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6D7A" w:rsidRDefault="00FD6D7A" w:rsidP="00FD6D7A">
      <w:pPr>
        <w:spacing w:after="0" w:line="240" w:lineRule="auto"/>
        <w:ind w:firstLine="4962"/>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Утверждено: </w:t>
      </w:r>
    </w:p>
    <w:p w:rsidR="00154994" w:rsidRDefault="00FD6D7A"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154994">
        <w:rPr>
          <w:rFonts w:ascii="Times New Roman" w:hAnsi="Times New Roman" w:cs="Times New Roman"/>
          <w:b/>
          <w:color w:val="000000"/>
          <w:sz w:val="20"/>
          <w:szCs w:val="20"/>
        </w:rPr>
        <w:t xml:space="preserve">                   Председатель </w:t>
      </w:r>
      <w:r>
        <w:rPr>
          <w:rFonts w:ascii="Times New Roman" w:hAnsi="Times New Roman" w:cs="Times New Roman"/>
          <w:b/>
          <w:color w:val="000000"/>
          <w:sz w:val="20"/>
          <w:szCs w:val="20"/>
        </w:rPr>
        <w:t xml:space="preserve">аукционной </w:t>
      </w:r>
      <w:r w:rsidR="00154994">
        <w:rPr>
          <w:rFonts w:ascii="Times New Roman" w:hAnsi="Times New Roman" w:cs="Times New Roman"/>
          <w:b/>
          <w:color w:val="000000"/>
          <w:sz w:val="20"/>
          <w:szCs w:val="20"/>
        </w:rPr>
        <w:t xml:space="preserve"> </w:t>
      </w:r>
    </w:p>
    <w:p w:rsidR="00FD6D7A" w:rsidRDefault="00154994" w:rsidP="00154994">
      <w:pPr>
        <w:spacing w:after="0"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2270BB">
        <w:rPr>
          <w:rFonts w:ascii="Times New Roman" w:hAnsi="Times New Roman" w:cs="Times New Roman"/>
          <w:b/>
          <w:color w:val="000000"/>
          <w:sz w:val="20"/>
          <w:szCs w:val="20"/>
        </w:rPr>
        <w:t>к</w:t>
      </w:r>
      <w:r w:rsidR="00FD6D7A">
        <w:rPr>
          <w:rFonts w:ascii="Times New Roman" w:hAnsi="Times New Roman" w:cs="Times New Roman"/>
          <w:b/>
          <w:color w:val="000000"/>
          <w:sz w:val="20"/>
          <w:szCs w:val="20"/>
        </w:rPr>
        <w:t>омиссии</w:t>
      </w:r>
      <w:r>
        <w:rPr>
          <w:rFonts w:ascii="Times New Roman" w:hAnsi="Times New Roman" w:cs="Times New Roman"/>
          <w:b/>
          <w:color w:val="000000"/>
          <w:sz w:val="20"/>
          <w:szCs w:val="20"/>
        </w:rPr>
        <w:t xml:space="preserve"> </w:t>
      </w:r>
      <w:r w:rsidR="00FD6D7A">
        <w:rPr>
          <w:rFonts w:ascii="Times New Roman" w:hAnsi="Times New Roman" w:cs="Times New Roman"/>
          <w:b/>
          <w:color w:val="000000"/>
          <w:sz w:val="20"/>
          <w:szCs w:val="20"/>
        </w:rPr>
        <w:t>по наружной рекламе</w:t>
      </w:r>
    </w:p>
    <w:p w:rsidR="00FD6D7A" w:rsidRDefault="00FD6D7A" w:rsidP="00FD6D7A">
      <w:pPr>
        <w:spacing w:after="0" w:line="240" w:lineRule="auto"/>
        <w:ind w:left="5040" w:hanging="645"/>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______________</w:t>
      </w:r>
      <w:r w:rsidR="00724780">
        <w:rPr>
          <w:rFonts w:ascii="Times New Roman" w:hAnsi="Times New Roman" w:cs="Times New Roman"/>
          <w:b/>
          <w:color w:val="000000"/>
          <w:sz w:val="20"/>
          <w:szCs w:val="20"/>
          <w:lang w:val="ba-RU"/>
        </w:rPr>
        <w:t xml:space="preserve">М.А. </w:t>
      </w:r>
      <w:r w:rsidR="00154994">
        <w:rPr>
          <w:rFonts w:ascii="Times New Roman" w:hAnsi="Times New Roman" w:cs="Times New Roman"/>
          <w:b/>
          <w:color w:val="000000"/>
          <w:sz w:val="20"/>
          <w:szCs w:val="20"/>
        </w:rPr>
        <w:t>Че</w:t>
      </w:r>
      <w:r w:rsidR="00724780">
        <w:rPr>
          <w:rFonts w:ascii="Times New Roman" w:hAnsi="Times New Roman" w:cs="Times New Roman"/>
          <w:b/>
          <w:color w:val="000000"/>
          <w:sz w:val="20"/>
          <w:szCs w:val="20"/>
        </w:rPr>
        <w:t xml:space="preserve">ркашнев </w:t>
      </w:r>
    </w:p>
    <w:p w:rsidR="00FD6D7A" w:rsidRDefault="00FD6D7A" w:rsidP="00FD6D7A">
      <w:pPr>
        <w:spacing w:after="0" w:line="240" w:lineRule="auto"/>
        <w:ind w:firstLine="4962"/>
        <w:jc w:val="right"/>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№_____от «____» ________ 202</w:t>
      </w:r>
      <w:r w:rsidR="00724780">
        <w:rPr>
          <w:rFonts w:ascii="Times New Roman" w:hAnsi="Times New Roman" w:cs="Times New Roman"/>
          <w:b/>
          <w:color w:val="000000"/>
          <w:sz w:val="20"/>
          <w:szCs w:val="20"/>
          <w:lang w:val="ba-RU"/>
        </w:rPr>
        <w:t>2</w:t>
      </w:r>
      <w:r>
        <w:rPr>
          <w:rFonts w:ascii="Times New Roman" w:hAnsi="Times New Roman" w:cs="Times New Roman"/>
          <w:b/>
          <w:color w:val="000000"/>
          <w:sz w:val="20"/>
          <w:szCs w:val="20"/>
        </w:rPr>
        <w:t xml:space="preserve">г. </w:t>
      </w:r>
    </w:p>
    <w:p w:rsidR="00E2500D" w:rsidRPr="00FD6D7A" w:rsidRDefault="00E2500D" w:rsidP="00FD6D7A">
      <w:pPr>
        <w:spacing w:after="0" w:line="240" w:lineRule="auto"/>
        <w:ind w:left="5040" w:hanging="645"/>
        <w:jc w:val="right"/>
        <w:rPr>
          <w:rFonts w:ascii="Times New Roman" w:eastAsia="Times New Roman" w:hAnsi="Times New Roman" w:cs="Times New Roman"/>
          <w:b/>
          <w:color w:val="000000"/>
          <w:sz w:val="20"/>
          <w:szCs w:val="20"/>
          <w:lang w:eastAsia="ru-RU"/>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w:t>
      </w:r>
      <w:r w:rsidR="006848E0" w:rsidRPr="00DC099B">
        <w:rPr>
          <w:rFonts w:ascii="Times New Roman" w:eastAsia="Times New Roman" w:hAnsi="Times New Roman" w:cs="Times New Roman"/>
          <w:sz w:val="20"/>
          <w:szCs w:val="20"/>
          <w:lang w:eastAsia="ru-RU"/>
        </w:rPr>
        <w:t>Октя</w:t>
      </w:r>
      <w:r w:rsidR="006848E0" w:rsidRPr="00FD6D7A">
        <w:rPr>
          <w:rFonts w:ascii="Times New Roman" w:eastAsia="Times New Roman" w:hAnsi="Times New Roman" w:cs="Times New Roman"/>
          <w:sz w:val="20"/>
          <w:szCs w:val="20"/>
          <w:lang w:eastAsia="ru-RU"/>
        </w:rPr>
        <w:t xml:space="preserve">брьский Республики Башкортостан от </w:t>
      </w:r>
      <w:r w:rsidR="00172AF2" w:rsidRPr="00FD6D7A">
        <w:rPr>
          <w:rFonts w:ascii="Times New Roman" w:eastAsia="Times New Roman" w:hAnsi="Times New Roman" w:cs="Times New Roman"/>
          <w:sz w:val="20"/>
          <w:szCs w:val="20"/>
          <w:lang w:eastAsia="ru-RU"/>
        </w:rPr>
        <w:t>25.03.2021 №93</w:t>
      </w:r>
      <w:r w:rsidR="006D783E" w:rsidRPr="00FD6D7A">
        <w:rPr>
          <w:rFonts w:ascii="Times New Roman" w:eastAsia="Times New Roman" w:hAnsi="Times New Roman" w:cs="Times New Roman"/>
          <w:sz w:val="20"/>
          <w:szCs w:val="20"/>
          <w:lang w:eastAsia="ru-RU"/>
        </w:rPr>
        <w:t xml:space="preserve">, </w:t>
      </w:r>
      <w:r w:rsidR="00BC6FCE">
        <w:rPr>
          <w:rFonts w:ascii="Times New Roman" w:eastAsia="Times New Roman" w:hAnsi="Times New Roman" w:cs="Times New Roman"/>
          <w:sz w:val="20"/>
          <w:szCs w:val="20"/>
          <w:lang w:eastAsia="ru-RU"/>
        </w:rPr>
        <w:t>постановлениями</w:t>
      </w:r>
      <w:r w:rsidR="006848E0" w:rsidRPr="00FD6D7A">
        <w:rPr>
          <w:rFonts w:ascii="Times New Roman" w:eastAsia="Times New Roman" w:hAnsi="Times New Roman" w:cs="Times New Roman"/>
          <w:sz w:val="20"/>
          <w:szCs w:val="20"/>
          <w:lang w:eastAsia="ru-RU"/>
        </w:rPr>
        <w:t xml:space="preserve"> ад</w:t>
      </w:r>
      <w:r w:rsidR="003955B5" w:rsidRPr="00FD6D7A">
        <w:rPr>
          <w:rFonts w:ascii="Times New Roman" w:eastAsia="Times New Roman" w:hAnsi="Times New Roman" w:cs="Times New Roman"/>
          <w:sz w:val="20"/>
          <w:szCs w:val="20"/>
          <w:lang w:eastAsia="ru-RU"/>
        </w:rPr>
        <w:t xml:space="preserve">министрации </w:t>
      </w:r>
      <w:r w:rsidR="002D033D" w:rsidRPr="00FD6D7A">
        <w:rPr>
          <w:rFonts w:ascii="Times New Roman" w:eastAsia="Times New Roman" w:hAnsi="Times New Roman" w:cs="Times New Roman"/>
          <w:sz w:val="20"/>
          <w:szCs w:val="20"/>
          <w:lang w:eastAsia="ru-RU"/>
        </w:rPr>
        <w:t xml:space="preserve">от </w:t>
      </w:r>
      <w:r w:rsidR="00BC6FCE">
        <w:rPr>
          <w:rFonts w:ascii="Times New Roman" w:eastAsia="Times New Roman" w:hAnsi="Times New Roman" w:cs="Times New Roman"/>
          <w:sz w:val="20"/>
          <w:szCs w:val="20"/>
          <w:lang w:val="ba-RU" w:eastAsia="ru-RU"/>
        </w:rPr>
        <w:t>23.06.2022 №1799</w:t>
      </w:r>
      <w:r w:rsidR="00915942" w:rsidRPr="00FD6D7A">
        <w:rPr>
          <w:rFonts w:ascii="Times New Roman" w:eastAsia="Times New Roman" w:hAnsi="Times New Roman" w:cs="Times New Roman"/>
          <w:sz w:val="20"/>
          <w:szCs w:val="20"/>
          <w:lang w:eastAsia="ru-RU"/>
        </w:rPr>
        <w:t>,</w:t>
      </w:r>
      <w:r w:rsidR="006848E0" w:rsidRPr="00FD6D7A">
        <w:rPr>
          <w:rFonts w:ascii="Times New Roman" w:eastAsia="Times New Roman" w:hAnsi="Times New Roman" w:cs="Times New Roman"/>
          <w:sz w:val="20"/>
          <w:szCs w:val="20"/>
          <w:lang w:eastAsia="ru-RU"/>
        </w:rPr>
        <w:t xml:space="preserve"> </w:t>
      </w:r>
      <w:r w:rsidR="00BC6FCE">
        <w:rPr>
          <w:rFonts w:ascii="Times New Roman" w:eastAsia="Times New Roman" w:hAnsi="Times New Roman" w:cs="Times New Roman"/>
          <w:sz w:val="20"/>
          <w:szCs w:val="20"/>
          <w:lang w:eastAsia="ru-RU"/>
        </w:rPr>
        <w:t xml:space="preserve">от26.06.2022 №1798, от23.06.2022 №1800, </w:t>
      </w:r>
      <w:r w:rsidR="006848E0" w:rsidRPr="00FD6D7A">
        <w:rPr>
          <w:rFonts w:ascii="Times New Roman" w:eastAsia="Times New Roman" w:hAnsi="Times New Roman" w:cs="Times New Roman"/>
          <w:sz w:val="20"/>
          <w:szCs w:val="20"/>
          <w:lang w:eastAsia="ru-RU"/>
        </w:rPr>
        <w:t xml:space="preserve">отчетом </w:t>
      </w:r>
      <w:r w:rsidR="008607C6" w:rsidRPr="00FD6D7A">
        <w:rPr>
          <w:rFonts w:ascii="Times New Roman" w:eastAsia="Times New Roman" w:hAnsi="Times New Roman" w:cs="Times New Roman"/>
          <w:sz w:val="20"/>
          <w:szCs w:val="20"/>
          <w:lang w:eastAsia="ru-RU"/>
        </w:rPr>
        <w:t xml:space="preserve">от </w:t>
      </w:r>
      <w:r w:rsidR="0060657E">
        <w:rPr>
          <w:rFonts w:ascii="Times New Roman" w:eastAsia="Times New Roman" w:hAnsi="Times New Roman" w:cs="Times New Roman"/>
          <w:sz w:val="20"/>
          <w:szCs w:val="20"/>
          <w:lang w:val="ba-RU" w:eastAsia="ru-RU"/>
        </w:rPr>
        <w:t>18.07.2022 №235/1-22</w:t>
      </w:r>
      <w:r w:rsidR="00154994">
        <w:rPr>
          <w:rFonts w:ascii="Times New Roman" w:eastAsia="Times New Roman" w:hAnsi="Times New Roman" w:cs="Times New Roman"/>
          <w:sz w:val="20"/>
          <w:szCs w:val="20"/>
          <w:lang w:eastAsia="ru-RU"/>
        </w:rPr>
        <w:t xml:space="preserve"> </w:t>
      </w:r>
      <w:r w:rsidR="006848E0" w:rsidRPr="00FD6D7A">
        <w:rPr>
          <w:rFonts w:ascii="Times New Roman" w:eastAsia="Times New Roman" w:hAnsi="Times New Roman" w:cs="Times New Roman"/>
          <w:sz w:val="20"/>
          <w:szCs w:val="20"/>
          <w:lang w:eastAsia="ru-RU"/>
        </w:rPr>
        <w:t>о</w:t>
      </w:r>
      <w:r w:rsidR="008607C6" w:rsidRPr="00FD6D7A">
        <w:rPr>
          <w:rFonts w:ascii="Times New Roman" w:eastAsia="Times New Roman" w:hAnsi="Times New Roman" w:cs="Times New Roman"/>
          <w:sz w:val="20"/>
          <w:szCs w:val="20"/>
          <w:lang w:eastAsia="ru-RU"/>
        </w:rPr>
        <w:t>б оценке</w:t>
      </w:r>
      <w:r w:rsidR="006848E0" w:rsidRPr="00FD6D7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w:t>
      </w:r>
      <w:r w:rsidR="006848E0" w:rsidRPr="004475CF">
        <w:rPr>
          <w:rFonts w:ascii="Times New Roman" w:eastAsia="Times New Roman" w:hAnsi="Times New Roman" w:cs="Times New Roman"/>
          <w:sz w:val="20"/>
          <w:szCs w:val="20"/>
          <w:lang w:eastAsia="ru-RU"/>
        </w:rPr>
        <w:t xml:space="preserve"> рекламных конструкций,  сообщает</w:t>
      </w:r>
      <w:r w:rsidR="006848E0" w:rsidRPr="00F2516A">
        <w:rPr>
          <w:rFonts w:ascii="Times New Roman" w:eastAsia="Times New Roman" w:hAnsi="Times New Roman" w:cs="Times New Roman"/>
          <w:sz w:val="20"/>
          <w:szCs w:val="20"/>
          <w:lang w:eastAsia="ru-RU"/>
        </w:rPr>
        <w:t xml:space="preserve">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w:t>
      </w:r>
      <w:r w:rsidR="00724780">
        <w:rPr>
          <w:rFonts w:ascii="Times New Roman" w:eastAsia="Times New Roman" w:hAnsi="Times New Roman" w:cs="Times New Roman"/>
          <w:color w:val="000000"/>
          <w:sz w:val="20"/>
          <w:szCs w:val="20"/>
        </w:rPr>
        <w:t>олномоченный проводить аукцион</w:t>
      </w:r>
      <w:r w:rsidR="000E3135" w:rsidRPr="00F2516A">
        <w:rPr>
          <w:rFonts w:ascii="Times New Roman" w:eastAsia="Times New Roman" w:hAnsi="Times New Roman" w:cs="Times New Roman"/>
          <w:color w:val="000000"/>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Pr>
          <w:rFonts w:ascii="Times New Roman" w:eastAsia="Times New Roman" w:hAnsi="Times New Roman" w:cs="Times New Roman"/>
          <w:color w:val="000000"/>
          <w:sz w:val="20"/>
          <w:szCs w:val="20"/>
        </w:rPr>
        <w:t>(далее - аукционная</w:t>
      </w:r>
      <w:r w:rsidR="000E3135" w:rsidRPr="00F2516A">
        <w:rPr>
          <w:rFonts w:ascii="Times New Roman" w:eastAsia="Times New Roman" w:hAnsi="Times New Roman" w:cs="Times New Roman"/>
          <w:color w:val="000000"/>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Pr>
          <w:rFonts w:ascii="Times New Roman" w:eastAsia="Times New Roman" w:hAnsi="Times New Roman" w:cs="Times New Roman"/>
          <w:color w:val="000000"/>
          <w:sz w:val="20"/>
          <w:szCs w:val="20"/>
        </w:rPr>
        <w:t>кортостан. В состав аукционной</w:t>
      </w:r>
      <w:r w:rsidR="000E3135" w:rsidRPr="00F2516A">
        <w:rPr>
          <w:rFonts w:ascii="Times New Roman" w:eastAsia="Times New Roman" w:hAnsi="Times New Roman" w:cs="Times New Roman"/>
          <w:color w:val="000000"/>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6A468F"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w:t>
      </w:r>
      <w:r w:rsidR="00724780">
        <w:rPr>
          <w:rFonts w:ascii="Times New Roman" w:eastAsia="Times New Roman" w:hAnsi="Times New Roman" w:cs="Times New Roman"/>
          <w:color w:val="000000"/>
          <w:sz w:val="20"/>
          <w:szCs w:val="20"/>
        </w:rPr>
        <w:t xml:space="preserve">етендент, допущенный аукционной </w:t>
      </w:r>
      <w:r w:rsidR="00724780" w:rsidRPr="00F2516A">
        <w:rPr>
          <w:rFonts w:ascii="Times New Roman" w:eastAsia="Times New Roman" w:hAnsi="Times New Roman" w:cs="Times New Roman"/>
          <w:color w:val="000000"/>
          <w:sz w:val="20"/>
          <w:szCs w:val="20"/>
        </w:rPr>
        <w:t>комиссией</w:t>
      </w:r>
      <w:r w:rsidR="000E3135" w:rsidRPr="00F2516A">
        <w:rPr>
          <w:rFonts w:ascii="Times New Roman" w:eastAsia="Times New Roman" w:hAnsi="Times New Roman" w:cs="Times New Roman"/>
          <w:color w:val="000000"/>
          <w:sz w:val="20"/>
          <w:szCs w:val="20"/>
        </w:rPr>
        <w:t xml:space="preserve"> к участию в торгах.</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Pr>
          <w:rFonts w:ascii="Times New Roman" w:eastAsia="Times New Roman" w:hAnsi="Times New Roman" w:cs="Times New Roman"/>
          <w:color w:val="000000"/>
          <w:sz w:val="20"/>
          <w:szCs w:val="20"/>
        </w:rPr>
        <w:t>информацию о предмете аукциона</w:t>
      </w:r>
      <w:r w:rsidR="000E3135" w:rsidRPr="00F2516A">
        <w:rPr>
          <w:rFonts w:ascii="Times New Roman" w:eastAsia="Times New Roman" w:hAnsi="Times New Roman" w:cs="Times New Roman"/>
          <w:color w:val="000000"/>
          <w:sz w:val="20"/>
          <w:szCs w:val="20"/>
        </w:rPr>
        <w:t>,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F31D2" w:rsidRPr="00F2516A" w:rsidRDefault="009F31D2"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w:t>
      </w:r>
      <w:r w:rsidR="00724780">
        <w:rPr>
          <w:rFonts w:ascii="Times New Roman" w:eastAsia="Times New Roman" w:hAnsi="Times New Roman" w:cs="Times New Roman"/>
          <w:color w:val="000000"/>
          <w:sz w:val="20"/>
          <w:szCs w:val="20"/>
        </w:rPr>
        <w:t xml:space="preserve"> аукциона </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 xml:space="preserve">Определяет перечень победителей, занявших первое и второе места, или производит ранжирование всех участников </w:t>
      </w:r>
      <w:r w:rsidR="00724780">
        <w:rPr>
          <w:rFonts w:ascii="Times New Roman" w:eastAsia="Times New Roman" w:hAnsi="Times New Roman" w:cs="Times New Roman"/>
          <w:color w:val="000000"/>
          <w:sz w:val="20"/>
          <w:szCs w:val="20"/>
        </w:rPr>
        <w:t xml:space="preserve">аукциона </w:t>
      </w:r>
      <w:r w:rsidR="009636FF" w:rsidRPr="00F2516A">
        <w:rPr>
          <w:rFonts w:ascii="Times New Roman" w:eastAsia="Times New Roman" w:hAnsi="Times New Roman" w:cs="Times New Roman"/>
          <w:color w:val="000000"/>
          <w:sz w:val="20"/>
          <w:szCs w:val="20"/>
        </w:rPr>
        <w:t xml:space="preserve">в соответствии с </w:t>
      </w:r>
      <w:r w:rsidR="00724780">
        <w:rPr>
          <w:rFonts w:ascii="Times New Roman" w:eastAsia="Times New Roman" w:hAnsi="Times New Roman" w:cs="Times New Roman"/>
          <w:color w:val="000000"/>
          <w:sz w:val="20"/>
          <w:szCs w:val="20"/>
        </w:rPr>
        <w:t>аукционной</w:t>
      </w:r>
      <w:r w:rsidR="009636FF" w:rsidRPr="00F2516A">
        <w:rPr>
          <w:rFonts w:ascii="Times New Roman" w:eastAsia="Times New Roman" w:hAnsi="Times New Roman" w:cs="Times New Roman"/>
          <w:color w:val="000000"/>
          <w:sz w:val="20"/>
          <w:szCs w:val="20"/>
        </w:rPr>
        <w:t xml:space="preserve">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517443"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367BA0" w:rsidRPr="00F2516A" w:rsidRDefault="00367BA0" w:rsidP="00864A75">
      <w:pPr>
        <w:spacing w:after="0" w:line="240" w:lineRule="auto"/>
        <w:jc w:val="both"/>
        <w:rPr>
          <w:rFonts w:ascii="Times New Roman" w:eastAsia="Times New Roman" w:hAnsi="Times New Roman" w:cs="Times New Roman"/>
          <w:sz w:val="20"/>
          <w:szCs w:val="20"/>
          <w:lang w:eastAsia="ru-RU"/>
        </w:rPr>
      </w:pP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0A068F">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244F07"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w:t>
      </w:r>
      <w:r w:rsidR="005C7A96" w:rsidRPr="00244F07">
        <w:rPr>
          <w:rFonts w:ascii="Times New Roman" w:hAnsi="Times New Roman" w:cs="Times New Roman"/>
          <w:sz w:val="20"/>
          <w:szCs w:val="20"/>
        </w:rPr>
        <w:t>документации не должно изменять ее суть.</w:t>
      </w:r>
    </w:p>
    <w:p w:rsidR="00367BA0" w:rsidRPr="00F2516A" w:rsidRDefault="00367BA0" w:rsidP="005C7A96">
      <w:pPr>
        <w:spacing w:after="0" w:line="240" w:lineRule="auto"/>
        <w:jc w:val="both"/>
        <w:rPr>
          <w:rFonts w:ascii="Times New Roman" w:hAnsi="Times New Roman" w:cs="Times New Roman"/>
          <w:sz w:val="20"/>
          <w:szCs w:val="20"/>
        </w:rPr>
      </w:pPr>
      <w:r w:rsidRPr="00244F07">
        <w:rPr>
          <w:rFonts w:ascii="Times New Roman" w:hAnsi="Times New Roman" w:cs="Times New Roman"/>
          <w:sz w:val="20"/>
          <w:szCs w:val="20"/>
        </w:rPr>
        <w:t xml:space="preserve">             Дата начала и окончания предоставления претендентам разъяснений положений аукционной документации: с </w:t>
      </w:r>
      <w:r w:rsidR="003E78D3">
        <w:rPr>
          <w:rFonts w:ascii="Times New Roman" w:hAnsi="Times New Roman" w:cs="Times New Roman"/>
          <w:sz w:val="20"/>
          <w:szCs w:val="20"/>
          <w:lang w:val="ba-RU"/>
        </w:rPr>
        <w:t>02.09.</w:t>
      </w:r>
      <w:r w:rsidR="004E1906">
        <w:rPr>
          <w:rFonts w:ascii="Times New Roman" w:hAnsi="Times New Roman" w:cs="Times New Roman"/>
          <w:sz w:val="20"/>
          <w:szCs w:val="20"/>
        </w:rPr>
        <w:t xml:space="preserve">2022г. до </w:t>
      </w:r>
      <w:r w:rsidR="003E78D3">
        <w:rPr>
          <w:rFonts w:ascii="Times New Roman" w:hAnsi="Times New Roman" w:cs="Times New Roman"/>
          <w:sz w:val="20"/>
          <w:szCs w:val="20"/>
          <w:lang w:val="ba-RU"/>
        </w:rPr>
        <w:t>27</w:t>
      </w:r>
      <w:r w:rsidR="004F71C1">
        <w:rPr>
          <w:rFonts w:ascii="Times New Roman" w:hAnsi="Times New Roman" w:cs="Times New Roman"/>
          <w:sz w:val="20"/>
          <w:szCs w:val="20"/>
          <w:lang w:val="ba-RU"/>
        </w:rPr>
        <w:t>.09.</w:t>
      </w:r>
      <w:r w:rsidR="009F31D2">
        <w:rPr>
          <w:rFonts w:ascii="Times New Roman" w:hAnsi="Times New Roman" w:cs="Times New Roman"/>
          <w:sz w:val="20"/>
          <w:szCs w:val="20"/>
        </w:rPr>
        <w:t>2022</w:t>
      </w:r>
      <w:r w:rsidR="007D032D" w:rsidRPr="00244F07">
        <w:rPr>
          <w:rFonts w:ascii="Times New Roman" w:hAnsi="Times New Roman" w:cs="Times New Roman"/>
          <w:sz w:val="20"/>
          <w:szCs w:val="20"/>
        </w:rPr>
        <w:t>г.</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w:t>
      </w:r>
      <w:r w:rsidR="00137C59" w:rsidRPr="00F2516A">
        <w:rPr>
          <w:rFonts w:ascii="Times New Roman" w:hAnsi="Times New Roman" w:cs="Times New Roman"/>
          <w:bCs/>
          <w:sz w:val="20"/>
          <w:szCs w:val="20"/>
        </w:rPr>
        <w:lastRenderedPageBreak/>
        <w:t xml:space="preserve">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367BA0" w:rsidRPr="00367BA0" w:rsidRDefault="00367BA0" w:rsidP="00913AAB">
      <w:pPr>
        <w:spacing w:after="0" w:line="240" w:lineRule="auto"/>
        <w:jc w:val="both"/>
        <w:rPr>
          <w:rFonts w:ascii="Times New Roman" w:hAnsi="Times New Roman" w:cs="Times New Roman"/>
          <w:b/>
          <w:sz w:val="20"/>
          <w:szCs w:val="20"/>
        </w:rPr>
      </w:pPr>
    </w:p>
    <w:p w:rsidR="00367BA0" w:rsidRPr="00367BA0" w:rsidRDefault="00367BA0" w:rsidP="00913AAB">
      <w:pPr>
        <w:spacing w:after="0" w:line="240" w:lineRule="auto"/>
        <w:jc w:val="both"/>
        <w:rPr>
          <w:rFonts w:ascii="Times New Roman" w:hAnsi="Times New Roman" w:cs="Times New Roman"/>
          <w:b/>
          <w:sz w:val="20"/>
          <w:szCs w:val="20"/>
        </w:rPr>
      </w:pPr>
      <w:r w:rsidRPr="00367BA0">
        <w:rPr>
          <w:rFonts w:ascii="Times New Roman" w:hAnsi="Times New Roman" w:cs="Times New Roman"/>
          <w:b/>
          <w:sz w:val="20"/>
          <w:szCs w:val="20"/>
        </w:rPr>
        <w:t xml:space="preserve">           11.</w:t>
      </w:r>
      <w:r>
        <w:rPr>
          <w:rFonts w:ascii="Times New Roman" w:hAnsi="Times New Roman" w:cs="Times New Roman"/>
          <w:b/>
          <w:sz w:val="20"/>
          <w:szCs w:val="20"/>
        </w:rPr>
        <w:t xml:space="preserve"> </w:t>
      </w:r>
      <w:r w:rsidRPr="00367BA0">
        <w:rPr>
          <w:rFonts w:ascii="Times New Roman" w:hAnsi="Times New Roman" w:cs="Times New Roman"/>
          <w:b/>
          <w:sz w:val="20"/>
          <w:szCs w:val="20"/>
        </w:rPr>
        <w:t xml:space="preserve">Документы, поступившие на участие в аукционе после даты и времени окончания срока подачи заявок на участие в таком аукционе, не рассматриваются. </w:t>
      </w: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367BA0" w:rsidP="00913AA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12</w:t>
      </w:r>
      <w:r w:rsidR="00733703" w:rsidRPr="00F2516A">
        <w:rPr>
          <w:rFonts w:ascii="Times New Roman" w:hAnsi="Times New Roman" w:cs="Times New Roman"/>
          <w:b/>
          <w:sz w:val="20"/>
          <w:szCs w:val="20"/>
        </w:rPr>
        <w:t xml:space="preserve">.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367BA0"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13</w:t>
      </w:r>
      <w:r w:rsidR="00BC695F" w:rsidRPr="00F2516A">
        <w:rPr>
          <w:rFonts w:ascii="Times New Roman" w:eastAsia="Times New Roman" w:hAnsi="Times New Roman" w:cs="Times New Roman"/>
          <w:b/>
          <w:color w:val="000000"/>
          <w:sz w:val="20"/>
          <w:szCs w:val="20"/>
        </w:rPr>
        <w:t>.</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E931DD"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00E931DD">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w:t>
      </w:r>
      <w:r w:rsidR="00E931DD">
        <w:rPr>
          <w:rFonts w:ascii="Times New Roman" w:eastAsia="Times New Roman" w:hAnsi="Times New Roman" w:cs="Times New Roman"/>
          <w:color w:val="000000"/>
          <w:sz w:val="20"/>
          <w:szCs w:val="20"/>
        </w:rPr>
        <w:t>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 xml:space="preserve">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w:t>
      </w:r>
      <w:r w:rsidR="00E931DD">
        <w:rPr>
          <w:rFonts w:ascii="Times New Roman" w:eastAsia="Times New Roman" w:hAnsi="Times New Roman" w:cs="Times New Roman"/>
          <w:color w:val="000000"/>
          <w:sz w:val="20"/>
          <w:szCs w:val="20"/>
        </w:rPr>
        <w:t>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r w:rsidR="00E931DD">
        <w:rPr>
          <w:rFonts w:ascii="Times New Roman" w:eastAsia="Times New Roman" w:hAnsi="Times New Roman" w:cs="Times New Roman"/>
          <w:color w:val="000000"/>
          <w:sz w:val="20"/>
          <w:szCs w:val="20"/>
        </w:rPr>
        <w:t>;</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w:t>
      </w:r>
      <w:r w:rsidR="00E931DD">
        <w:rPr>
          <w:rFonts w:ascii="Times New Roman" w:eastAsia="Times New Roman" w:hAnsi="Times New Roman" w:cs="Times New Roman"/>
          <w:color w:val="000000"/>
          <w:sz w:val="20"/>
          <w:szCs w:val="20"/>
        </w:rPr>
        <w:t>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 xml:space="preserve">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w:t>
      </w:r>
      <w:r w:rsidR="0068095D" w:rsidRPr="00F2516A">
        <w:rPr>
          <w:rFonts w:ascii="Times New Roman" w:eastAsia="Times New Roman" w:hAnsi="Times New Roman" w:cs="Times New Roman"/>
          <w:color w:val="000000"/>
          <w:sz w:val="20"/>
          <w:szCs w:val="20"/>
        </w:rPr>
        <w:lastRenderedPageBreak/>
        <w:t>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367BA0" w:rsidP="00913AAB">
      <w:pPr>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14</w:t>
      </w:r>
      <w:r w:rsidR="00BC695F" w:rsidRPr="00F2516A">
        <w:rPr>
          <w:rFonts w:ascii="Times New Roman" w:eastAsia="Times New Roman" w:hAnsi="Times New Roman" w:cs="Times New Roman"/>
          <w:b/>
          <w:color w:val="000000"/>
          <w:sz w:val="20"/>
          <w:szCs w:val="20"/>
        </w:rPr>
        <w:t xml:space="preserve">.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Pr>
          <w:rFonts w:ascii="Times New Roman" w:eastAsia="Times New Roman" w:hAnsi="Times New Roman" w:cs="Times New Roman"/>
          <w:b/>
          <w:color w:val="000000"/>
          <w:sz w:val="20"/>
          <w:szCs w:val="20"/>
        </w:rPr>
        <w:t xml:space="preserve">десять </w:t>
      </w:r>
      <w:r w:rsidR="00110E49" w:rsidRPr="00F2516A">
        <w:rPr>
          <w:rFonts w:ascii="Times New Roman" w:eastAsia="Times New Roman" w:hAnsi="Times New Roman" w:cs="Times New Roman"/>
          <w:b/>
          <w:color w:val="000000"/>
          <w:sz w:val="20"/>
          <w:szCs w:val="20"/>
        </w:rPr>
        <w:t>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Default="00367BA0"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15</w:t>
      </w:r>
      <w:r w:rsidR="00BC695F" w:rsidRPr="004F5D25">
        <w:rPr>
          <w:rFonts w:ascii="Times New Roman" w:eastAsia="Times New Roman" w:hAnsi="Times New Roman" w:cs="Times New Roman"/>
          <w:b/>
          <w:color w:val="000000"/>
          <w:sz w:val="20"/>
          <w:szCs w:val="20"/>
        </w:rPr>
        <w:t xml:space="preserve">.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4132B8" w:rsidRPr="004F5D25" w:rsidRDefault="004132B8"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0D4556" w:rsidP="00BC695F">
      <w:pPr>
        <w:spacing w:after="0" w:line="240" w:lineRule="auto"/>
        <w:contextualSpacing/>
        <w:jc w:val="both"/>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           </w:t>
      </w:r>
      <w:r w:rsidR="006E3C52" w:rsidRPr="00F2516A">
        <w:rPr>
          <w:rFonts w:ascii="Times New Roman" w:eastAsia="Times New Roman" w:hAnsi="Times New Roman" w:cs="Times New Roman"/>
          <w:b/>
          <w:color w:val="000000"/>
          <w:sz w:val="20"/>
          <w:szCs w:val="20"/>
        </w:rPr>
        <w:t>100% оплата заявленной стоимости</w:t>
      </w:r>
      <w:r w:rsidR="006E3C52"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Получатель платежа:</w:t>
      </w:r>
      <w:r w:rsidRPr="007D032D">
        <w:rPr>
          <w:rFonts w:ascii="Times New Roman" w:hAnsi="Times New Roman" w:cs="Times New Roman"/>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7D032D" w:rsidRPr="007D032D" w:rsidRDefault="007D032D" w:rsidP="007D032D">
      <w:pPr>
        <w:spacing w:after="0" w:line="240" w:lineRule="auto"/>
        <w:rPr>
          <w:rFonts w:ascii="Times New Roman" w:hAnsi="Times New Roman" w:cs="Times New Roman"/>
          <w:sz w:val="20"/>
          <w:szCs w:val="20"/>
        </w:rPr>
      </w:pPr>
      <w:r w:rsidRPr="007D032D">
        <w:rPr>
          <w:rFonts w:ascii="Times New Roman" w:hAnsi="Times New Roman" w:cs="Times New Roman"/>
          <w:b/>
          <w:sz w:val="20"/>
          <w:szCs w:val="20"/>
        </w:rPr>
        <w:t xml:space="preserve">Банк: </w:t>
      </w:r>
      <w:r w:rsidRPr="007D032D">
        <w:rPr>
          <w:rFonts w:ascii="Times New Roman" w:hAnsi="Times New Roman" w:cs="Times New Roman"/>
          <w:sz w:val="20"/>
          <w:szCs w:val="20"/>
        </w:rPr>
        <w:t>Отделение-НБ Республика Башкортостан Банка России//УФК по Республике Башкортостан г.Уфа</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БИК:</w:t>
      </w:r>
      <w:r w:rsidRPr="007D032D">
        <w:rPr>
          <w:rFonts w:ascii="Times New Roman" w:hAnsi="Times New Roman" w:cs="Times New Roman"/>
        </w:rPr>
        <w:t xml:space="preserve">  018073401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ИНН:</w:t>
      </w:r>
      <w:r w:rsidRPr="007D032D">
        <w:rPr>
          <w:rFonts w:ascii="Times New Roman" w:hAnsi="Times New Roman" w:cs="Times New Roman"/>
        </w:rPr>
        <w:t xml:space="preserve"> 0265047692</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КПП:</w:t>
      </w:r>
      <w:r w:rsidRPr="007D032D">
        <w:rPr>
          <w:rFonts w:ascii="Times New Roman" w:hAnsi="Times New Roman" w:cs="Times New Roman"/>
        </w:rPr>
        <w:t xml:space="preserve"> 026501001</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 xml:space="preserve">Единый казначейский счет </w:t>
      </w:r>
      <w:r w:rsidRPr="007D032D">
        <w:rPr>
          <w:rFonts w:ascii="Times New Roman" w:hAnsi="Times New Roman" w:cs="Times New Roman"/>
        </w:rPr>
        <w:t>40102810045370000067</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rPr>
        <w:t>Казначейский счет: 03100643000000010100</w:t>
      </w:r>
    </w:p>
    <w:p w:rsidR="007D032D" w:rsidRPr="007D032D" w:rsidRDefault="007D032D" w:rsidP="007D032D">
      <w:pPr>
        <w:widowControl w:val="0"/>
        <w:autoSpaceDE w:val="0"/>
        <w:autoSpaceDN w:val="0"/>
        <w:adjustRightInd w:val="0"/>
        <w:spacing w:after="0" w:line="240" w:lineRule="auto"/>
        <w:ind w:firstLine="540"/>
        <w:jc w:val="both"/>
        <w:rPr>
          <w:rFonts w:ascii="Times New Roman" w:hAnsi="Times New Roman" w:cs="Times New Roman"/>
          <w:sz w:val="20"/>
          <w:szCs w:val="20"/>
        </w:rPr>
      </w:pPr>
      <w:r w:rsidRPr="007D032D">
        <w:rPr>
          <w:rFonts w:ascii="Times New Roman" w:hAnsi="Times New Roman" w:cs="Times New Roman"/>
          <w:b/>
          <w:sz w:val="20"/>
          <w:szCs w:val="20"/>
        </w:rPr>
        <w:t>Код БК:</w:t>
      </w:r>
      <w:r w:rsidRPr="007D032D">
        <w:rPr>
          <w:rFonts w:ascii="Times New Roman" w:hAnsi="Times New Roman" w:cs="Times New Roman"/>
          <w:sz w:val="20"/>
          <w:szCs w:val="20"/>
        </w:rPr>
        <w:t xml:space="preserve"> 70911109080046002120</w:t>
      </w:r>
    </w:p>
    <w:p w:rsidR="007D032D"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ОКТМО:</w:t>
      </w:r>
      <w:r w:rsidRPr="007D032D">
        <w:rPr>
          <w:rFonts w:ascii="Times New Roman" w:hAnsi="Times New Roman" w:cs="Times New Roman"/>
        </w:rPr>
        <w:t xml:space="preserve"> 80735000</w:t>
      </w:r>
    </w:p>
    <w:p w:rsidR="000D4556" w:rsidRPr="007D032D" w:rsidRDefault="007D032D" w:rsidP="007D032D">
      <w:pPr>
        <w:pStyle w:val="ConsPlusNormal"/>
        <w:ind w:firstLine="540"/>
        <w:jc w:val="both"/>
        <w:rPr>
          <w:rFonts w:ascii="Times New Roman" w:hAnsi="Times New Roman" w:cs="Times New Roman"/>
        </w:rPr>
      </w:pPr>
      <w:r w:rsidRPr="007D032D">
        <w:rPr>
          <w:rFonts w:ascii="Times New Roman" w:hAnsi="Times New Roman" w:cs="Times New Roman"/>
          <w:b/>
        </w:rPr>
        <w:t>Назначение платежа:</w:t>
      </w:r>
      <w:r w:rsidRPr="007D032D">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4132B8" w:rsidRPr="00EE5478" w:rsidRDefault="004132B8"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3F3212" w:rsidRPr="00F2516A" w:rsidRDefault="00367BA0"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16</w:t>
      </w:r>
      <w:r w:rsidR="003F3212" w:rsidRPr="00F2516A">
        <w:rPr>
          <w:rFonts w:ascii="Times New Roman" w:eastAsia="Times New Roman" w:hAnsi="Times New Roman" w:cs="Times New Roman"/>
          <w:b/>
          <w:color w:val="000000"/>
          <w:sz w:val="20"/>
          <w:szCs w:val="20"/>
        </w:rPr>
        <w:t>.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9F31D2" w:rsidRDefault="009F31D2"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722364" w:rsidRDefault="00722364" w:rsidP="00922264">
      <w:pPr>
        <w:spacing w:after="0" w:line="240" w:lineRule="auto"/>
        <w:rPr>
          <w:rFonts w:ascii="Times New Roman" w:hAnsi="Times New Roman" w:cs="Times New Roman"/>
          <w:sz w:val="20"/>
          <w:szCs w:val="20"/>
        </w:rPr>
      </w:pPr>
    </w:p>
    <w:p w:rsidR="0035489B" w:rsidRDefault="0035489B" w:rsidP="0035489B">
      <w:pPr>
        <w:spacing w:after="0" w:line="240" w:lineRule="auto"/>
        <w:jc w:val="both"/>
        <w:rPr>
          <w:rFonts w:ascii="Times New Roman" w:eastAsia="Times New Roman" w:hAnsi="Times New Roman" w:cs="Times New Roman"/>
          <w:sz w:val="16"/>
          <w:szCs w:val="16"/>
          <w:lang w:eastAsia="ru-RU"/>
        </w:rPr>
      </w:pPr>
      <w:r w:rsidRPr="00722364">
        <w:rPr>
          <w:rFonts w:ascii="Times New Roman" w:eastAsia="Times New Roman" w:hAnsi="Times New Roman" w:cs="Times New Roman"/>
          <w:sz w:val="16"/>
          <w:szCs w:val="16"/>
          <w:lang w:eastAsia="ru-RU"/>
        </w:rPr>
        <w:t>Храмцова Галина Николаевна</w:t>
      </w:r>
    </w:p>
    <w:p w:rsidR="003E78D3" w:rsidRPr="00722364" w:rsidRDefault="003E78D3" w:rsidP="0035489B">
      <w:pPr>
        <w:spacing w:after="0" w:line="240" w:lineRule="auto"/>
        <w:jc w:val="both"/>
        <w:rPr>
          <w:rFonts w:ascii="Times New Roman" w:eastAsia="Times New Roman" w:hAnsi="Times New Roman" w:cs="Times New Roman"/>
          <w:sz w:val="16"/>
          <w:szCs w:val="16"/>
          <w:lang w:eastAsia="ru-RU"/>
        </w:rPr>
      </w:pPr>
    </w:p>
    <w:p w:rsidR="00996FC4" w:rsidRDefault="0035489B" w:rsidP="0035489B">
      <w:pPr>
        <w:tabs>
          <w:tab w:val="left" w:pos="709"/>
        </w:tabs>
        <w:spacing w:after="0" w:line="240" w:lineRule="auto"/>
        <w:rPr>
          <w:rFonts w:ascii="Times New Roman" w:eastAsia="Calibri" w:hAnsi="Times New Roman" w:cs="Times New Roman"/>
          <w:sz w:val="16"/>
          <w:szCs w:val="16"/>
          <w:lang w:val="ba-RU"/>
        </w:rPr>
      </w:pPr>
      <w:r w:rsidRPr="00722364">
        <w:rPr>
          <w:rFonts w:ascii="Times New Roman" w:eastAsia="Calibri" w:hAnsi="Times New Roman" w:cs="Times New Roman"/>
          <w:sz w:val="16"/>
          <w:szCs w:val="16"/>
          <w:lang w:val="ba-RU"/>
        </w:rPr>
        <w:t>Гильфанова Ленара Радиковна</w:t>
      </w:r>
    </w:p>
    <w:p w:rsidR="003E78D3" w:rsidRPr="00722364" w:rsidRDefault="003E78D3" w:rsidP="0035489B">
      <w:pPr>
        <w:tabs>
          <w:tab w:val="left" w:pos="709"/>
        </w:tabs>
        <w:spacing w:after="0" w:line="240" w:lineRule="auto"/>
        <w:rPr>
          <w:rFonts w:ascii="Times New Roman" w:eastAsia="Calibri" w:hAnsi="Times New Roman" w:cs="Times New Roman"/>
          <w:sz w:val="16"/>
          <w:szCs w:val="16"/>
          <w:lang w:val="ba-RU"/>
        </w:rPr>
      </w:pPr>
    </w:p>
    <w:p w:rsidR="0035489B" w:rsidRDefault="009F31D2"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 xml:space="preserve">Садрыева Елена Николаевна </w:t>
      </w:r>
    </w:p>
    <w:p w:rsidR="003E78D3" w:rsidRPr="00722364" w:rsidRDefault="003E78D3" w:rsidP="0035489B">
      <w:pPr>
        <w:tabs>
          <w:tab w:val="left" w:pos="709"/>
        </w:tabs>
        <w:spacing w:after="0" w:line="240" w:lineRule="auto"/>
        <w:rPr>
          <w:rFonts w:ascii="Times New Roman" w:eastAsia="Calibri" w:hAnsi="Times New Roman" w:cs="Times New Roman"/>
          <w:sz w:val="16"/>
          <w:szCs w:val="16"/>
        </w:rPr>
      </w:pPr>
    </w:p>
    <w:p w:rsidR="00996FC4" w:rsidRDefault="00722364"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Рой Неля Владимировна</w:t>
      </w:r>
    </w:p>
    <w:p w:rsidR="003E78D3" w:rsidRPr="00722364" w:rsidRDefault="003E78D3" w:rsidP="0035489B">
      <w:pPr>
        <w:tabs>
          <w:tab w:val="left" w:pos="709"/>
        </w:tabs>
        <w:spacing w:after="0" w:line="240" w:lineRule="auto"/>
        <w:rPr>
          <w:rFonts w:ascii="Times New Roman" w:eastAsia="Calibri" w:hAnsi="Times New Roman" w:cs="Times New Roman"/>
          <w:sz w:val="16"/>
          <w:szCs w:val="16"/>
        </w:rPr>
      </w:pPr>
      <w:bookmarkStart w:id="3" w:name="_GoBack"/>
      <w:bookmarkEnd w:id="3"/>
    </w:p>
    <w:p w:rsidR="0035489B" w:rsidRPr="00722364" w:rsidRDefault="0035489B" w:rsidP="0035489B">
      <w:pPr>
        <w:tabs>
          <w:tab w:val="left" w:pos="709"/>
        </w:tabs>
        <w:spacing w:after="0" w:line="240" w:lineRule="auto"/>
        <w:rPr>
          <w:rFonts w:ascii="Times New Roman" w:eastAsia="Calibri" w:hAnsi="Times New Roman" w:cs="Times New Roman"/>
          <w:sz w:val="16"/>
          <w:szCs w:val="16"/>
        </w:rPr>
      </w:pPr>
      <w:r w:rsidRPr="00722364">
        <w:rPr>
          <w:rFonts w:ascii="Times New Roman" w:eastAsia="Calibri" w:hAnsi="Times New Roman" w:cs="Times New Roman"/>
          <w:sz w:val="16"/>
          <w:szCs w:val="16"/>
        </w:rPr>
        <w:t>Газетдинова Айгуль Салаватовна</w:t>
      </w: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w:t>
      </w:r>
      <w:r w:rsidR="00367BA0">
        <w:rPr>
          <w:rFonts w:ascii="Times New Roman" w:hAnsi="Times New Roman" w:cs="Times New Roman"/>
          <w:sz w:val="20"/>
          <w:szCs w:val="20"/>
        </w:rPr>
        <w:t>аукционной документации</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Default="00D57067" w:rsidP="002C1FAE">
      <w:pPr>
        <w:spacing w:after="0" w:line="240" w:lineRule="auto"/>
        <w:rPr>
          <w:rFonts w:ascii="Times New Roman" w:hAnsi="Times New Roman" w:cs="Times New Roman"/>
          <w:sz w:val="20"/>
          <w:szCs w:val="20"/>
        </w:rPr>
      </w:pPr>
    </w:p>
    <w:p w:rsidR="00722364" w:rsidRDefault="00722364" w:rsidP="002C1FAE">
      <w:pPr>
        <w:spacing w:after="0" w:line="240" w:lineRule="auto"/>
        <w:rPr>
          <w:rFonts w:ascii="Times New Roman" w:hAnsi="Times New Roman" w:cs="Times New Roman"/>
          <w:sz w:val="20"/>
          <w:szCs w:val="20"/>
        </w:rPr>
      </w:pPr>
    </w:p>
    <w:p w:rsidR="00722364" w:rsidRPr="00F2516A" w:rsidRDefault="00722364"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6A57EA" w:rsidRDefault="006A57EA" w:rsidP="00EE5478">
      <w:pPr>
        <w:spacing w:after="0" w:line="240" w:lineRule="auto"/>
        <w:rPr>
          <w:rFonts w:ascii="Times New Roman" w:hAnsi="Times New Roman" w:cs="Times New Roman"/>
          <w:b/>
          <w:bCs/>
          <w:sz w:val="20"/>
          <w:szCs w:val="20"/>
        </w:rPr>
      </w:pPr>
    </w:p>
    <w:p w:rsidR="00722364" w:rsidRDefault="00722364" w:rsidP="00EE5478">
      <w:pPr>
        <w:spacing w:after="0" w:line="240" w:lineRule="auto"/>
        <w:rPr>
          <w:rFonts w:ascii="Times New Roman" w:hAnsi="Times New Roman" w:cs="Times New Roman"/>
          <w:b/>
          <w:bCs/>
          <w:sz w:val="20"/>
          <w:szCs w:val="20"/>
        </w:rPr>
      </w:pPr>
    </w:p>
    <w:p w:rsidR="00367BA0" w:rsidRPr="00F2516A" w:rsidRDefault="00367BA0"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lastRenderedPageBreak/>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F56478" w:rsidRDefault="00F56478" w:rsidP="00922264">
      <w:pPr>
        <w:spacing w:after="0" w:line="240" w:lineRule="auto"/>
        <w:rPr>
          <w:rFonts w:ascii="Times New Roman" w:hAnsi="Times New Roman" w:cs="Times New Roman"/>
          <w:sz w:val="20"/>
          <w:szCs w:val="20"/>
        </w:rPr>
      </w:pPr>
    </w:p>
    <w:p w:rsidR="00AB50EE" w:rsidRDefault="00AB50EE"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B368D0" w:rsidRDefault="00B368D0" w:rsidP="00922264">
      <w:pPr>
        <w:spacing w:after="0" w:line="240" w:lineRule="auto"/>
        <w:rPr>
          <w:rFonts w:ascii="Times New Roman" w:hAnsi="Times New Roman" w:cs="Times New Roman"/>
          <w:sz w:val="20"/>
          <w:szCs w:val="20"/>
        </w:rPr>
      </w:pPr>
    </w:p>
    <w:p w:rsidR="000A068F" w:rsidRDefault="000A068F" w:rsidP="00922264">
      <w:pPr>
        <w:spacing w:after="0" w:line="240" w:lineRule="auto"/>
        <w:rPr>
          <w:rFonts w:ascii="Times New Roman" w:hAnsi="Times New Roman" w:cs="Times New Roman"/>
          <w:sz w:val="20"/>
          <w:szCs w:val="20"/>
        </w:rPr>
      </w:pPr>
    </w:p>
    <w:p w:rsidR="00AB50EE" w:rsidRPr="00F2516A" w:rsidRDefault="00AB50EE"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r w:rsidR="000D4556">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C74CF7" w:rsidRDefault="00C74CF7"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367BA0">
        <w:rPr>
          <w:rFonts w:ascii="Times New Roman" w:eastAsia="Times New Roman" w:hAnsi="Times New Roman" w:cs="Times New Roman"/>
          <w:sz w:val="20"/>
          <w:szCs w:val="20"/>
          <w:lang w:eastAsia="ru-RU"/>
        </w:rPr>
        <w:t>аукционной документации</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025549">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w:t>
      </w:r>
      <w:r w:rsidR="00025549" w:rsidRPr="00154994">
        <w:rPr>
          <w:rFonts w:ascii="Times New Roman" w:eastAsia="Times New Roman" w:hAnsi="Times New Roman" w:cs="Times New Roman"/>
          <w:sz w:val="20"/>
          <w:szCs w:val="20"/>
          <w:lang w:eastAsia="ru-RU"/>
        </w:rPr>
        <w:t>плуатацию рекламной конструкции</w:t>
      </w:r>
    </w:p>
    <w:p w:rsidR="00913AAB" w:rsidRPr="00154994" w:rsidRDefault="00913AAB" w:rsidP="00913AAB">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154994" w:rsidTr="00155948">
        <w:tc>
          <w:tcPr>
            <w:tcW w:w="2830" w:type="dxa"/>
          </w:tcPr>
          <w:p w:rsidR="00F6540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w:t>
            </w:r>
          </w:p>
        </w:tc>
        <w:tc>
          <w:tcPr>
            <w:tcW w:w="6515" w:type="dxa"/>
          </w:tcPr>
          <w:p w:rsidR="00F6540E" w:rsidRPr="00154994" w:rsidRDefault="00F6540E" w:rsidP="00913AAB">
            <w:pPr>
              <w:jc w:val="center"/>
              <w:rPr>
                <w:rFonts w:ascii="Times New Roman" w:hAnsi="Times New Roman" w:cs="Times New Roman"/>
                <w:b/>
                <w:sz w:val="20"/>
                <w:szCs w:val="20"/>
              </w:rPr>
            </w:pPr>
          </w:p>
        </w:tc>
      </w:tr>
      <w:tr w:rsidR="00F6540E" w:rsidRPr="00154994" w:rsidTr="00155948">
        <w:tc>
          <w:tcPr>
            <w:tcW w:w="2830" w:type="dxa"/>
          </w:tcPr>
          <w:p w:rsidR="00F6540E" w:rsidRPr="00154994" w:rsidRDefault="006529E1" w:rsidP="00155948">
            <w:pPr>
              <w:rPr>
                <w:rFonts w:ascii="Times New Roman" w:hAnsi="Times New Roman" w:cs="Times New Roman"/>
                <w:b/>
                <w:sz w:val="20"/>
                <w:szCs w:val="20"/>
              </w:rPr>
            </w:pPr>
            <w:r w:rsidRPr="00154994">
              <w:rPr>
                <w:rFonts w:ascii="Times New Roman" w:hAnsi="Times New Roman" w:cs="Times New Roman"/>
                <w:b/>
                <w:sz w:val="20"/>
                <w:szCs w:val="20"/>
              </w:rPr>
              <w:t xml:space="preserve">Организатор </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154994" w:rsidTr="00155948">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Адрес</w:t>
            </w:r>
          </w:p>
        </w:tc>
        <w:tc>
          <w:tcPr>
            <w:tcW w:w="6515"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 xml:space="preserve">Россия, Республика Башкортостан, </w:t>
            </w:r>
            <w:r w:rsidR="00792FA8" w:rsidRPr="00154994">
              <w:rPr>
                <w:rFonts w:ascii="Times New Roman" w:hAnsi="Times New Roman" w:cs="Times New Roman"/>
                <w:sz w:val="20"/>
                <w:szCs w:val="20"/>
              </w:rPr>
              <w:t>452600, г. Октябрьский, ул. Чапаева, д.23</w:t>
            </w:r>
          </w:p>
        </w:tc>
      </w:tr>
      <w:tr w:rsidR="00F6540E" w:rsidRPr="00154994" w:rsidTr="00155948">
        <w:trPr>
          <w:trHeight w:val="197"/>
        </w:trPr>
        <w:tc>
          <w:tcPr>
            <w:tcW w:w="2830" w:type="dxa"/>
          </w:tcPr>
          <w:p w:rsidR="00F6540E" w:rsidRPr="00154994" w:rsidRDefault="006529E1" w:rsidP="00155948">
            <w:pPr>
              <w:rPr>
                <w:rFonts w:ascii="Times New Roman" w:hAnsi="Times New Roman" w:cs="Times New Roman"/>
                <w:sz w:val="20"/>
                <w:szCs w:val="20"/>
              </w:rPr>
            </w:pPr>
            <w:r w:rsidRPr="00154994">
              <w:rPr>
                <w:rFonts w:ascii="Times New Roman" w:hAnsi="Times New Roman" w:cs="Times New Roman"/>
                <w:sz w:val="20"/>
                <w:szCs w:val="20"/>
              </w:rPr>
              <w:t>телефон</w:t>
            </w:r>
          </w:p>
        </w:tc>
        <w:tc>
          <w:tcPr>
            <w:tcW w:w="6515" w:type="dxa"/>
          </w:tcPr>
          <w:p w:rsidR="00F6540E" w:rsidRPr="00154994" w:rsidRDefault="00792FA8" w:rsidP="001524D4">
            <w:pPr>
              <w:rPr>
                <w:rFonts w:ascii="Times New Roman" w:hAnsi="Times New Roman" w:cs="Times New Roman"/>
                <w:sz w:val="20"/>
                <w:szCs w:val="20"/>
              </w:rPr>
            </w:pPr>
            <w:r w:rsidRPr="00154994">
              <w:rPr>
                <w:rFonts w:ascii="Times New Roman" w:hAnsi="Times New Roman" w:cs="Times New Roman"/>
                <w:sz w:val="20"/>
                <w:szCs w:val="20"/>
              </w:rPr>
              <w:t>8 (34767) 6-</w:t>
            </w:r>
            <w:r w:rsidR="001524D4">
              <w:rPr>
                <w:rFonts w:ascii="Times New Roman" w:hAnsi="Times New Roman" w:cs="Times New Roman"/>
                <w:sz w:val="20"/>
                <w:szCs w:val="20"/>
              </w:rPr>
              <w:t>00-06</w:t>
            </w:r>
            <w:r w:rsidRPr="00154994">
              <w:rPr>
                <w:rFonts w:ascii="Times New Roman" w:hAnsi="Times New Roman" w:cs="Times New Roman"/>
                <w:sz w:val="20"/>
                <w:szCs w:val="20"/>
              </w:rPr>
              <w:t>, 6-73-33</w:t>
            </w:r>
          </w:p>
        </w:tc>
      </w:tr>
      <w:tr w:rsidR="00F6540E" w:rsidRPr="00154994" w:rsidTr="00155948">
        <w:tc>
          <w:tcPr>
            <w:tcW w:w="2830" w:type="dxa"/>
          </w:tcPr>
          <w:p w:rsidR="00F6540E" w:rsidRPr="00154994" w:rsidRDefault="00792FA8" w:rsidP="00155948">
            <w:pPr>
              <w:rPr>
                <w:rFonts w:ascii="Times New Roman" w:hAnsi="Times New Roman" w:cs="Times New Roman"/>
                <w:b/>
                <w:sz w:val="20"/>
                <w:szCs w:val="20"/>
              </w:rPr>
            </w:pPr>
            <w:r w:rsidRPr="00154994">
              <w:rPr>
                <w:rFonts w:ascii="Times New Roman" w:hAnsi="Times New Roman" w:cs="Times New Roman"/>
                <w:b/>
                <w:sz w:val="20"/>
                <w:szCs w:val="20"/>
              </w:rPr>
              <w:t>Оператор электронной торговой площадки</w:t>
            </w:r>
          </w:p>
        </w:tc>
        <w:tc>
          <w:tcPr>
            <w:tcW w:w="6515" w:type="dxa"/>
          </w:tcPr>
          <w:p w:rsidR="00155948" w:rsidRPr="00154994" w:rsidRDefault="00155948" w:rsidP="00155948">
            <w:pPr>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АО «Единая электронная торговая площадка».</w:t>
            </w:r>
          </w:p>
          <w:p w:rsidR="00F6540E" w:rsidRPr="00154994" w:rsidRDefault="00F6540E" w:rsidP="00155948">
            <w:pPr>
              <w:rPr>
                <w:rFonts w:ascii="Times New Roman" w:hAnsi="Times New Roman" w:cs="Times New Roman"/>
                <w:b/>
                <w:sz w:val="20"/>
                <w:szCs w:val="20"/>
              </w:rPr>
            </w:pP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 xml:space="preserve">Адрес </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115114, Москва, ул. Кожевническая 14, стр. 5</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Телефон/факс</w:t>
            </w:r>
          </w:p>
        </w:tc>
        <w:tc>
          <w:tcPr>
            <w:tcW w:w="6515" w:type="dxa"/>
          </w:tcPr>
          <w:p w:rsidR="00F6540E" w:rsidRPr="00154994" w:rsidRDefault="00155948" w:rsidP="00155948">
            <w:pPr>
              <w:rPr>
                <w:rFonts w:ascii="Times New Roman" w:hAnsi="Times New Roman" w:cs="Times New Roman"/>
                <w:b/>
                <w:sz w:val="20"/>
                <w:szCs w:val="20"/>
              </w:rPr>
            </w:pPr>
            <w:r w:rsidRPr="00154994">
              <w:rPr>
                <w:rFonts w:ascii="Times New Roman" w:hAnsi="Times New Roman" w:cs="Times New Roman"/>
                <w:sz w:val="20"/>
                <w:szCs w:val="20"/>
              </w:rPr>
              <w:t>+7 495 276-16-26, +7 495 730-59-07</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почты</w:t>
            </w:r>
          </w:p>
        </w:tc>
        <w:tc>
          <w:tcPr>
            <w:tcW w:w="6515" w:type="dxa"/>
          </w:tcPr>
          <w:p w:rsidR="00F6540E" w:rsidRPr="00154994" w:rsidRDefault="00C36364" w:rsidP="00155948">
            <w:pPr>
              <w:pStyle w:val="contact-detailstext"/>
              <w:rPr>
                <w:sz w:val="20"/>
                <w:szCs w:val="20"/>
              </w:rPr>
            </w:pPr>
            <w:hyperlink r:id="rId26" w:history="1">
              <w:r w:rsidR="00155948" w:rsidRPr="00154994">
                <w:rPr>
                  <w:rStyle w:val="a4"/>
                  <w:sz w:val="20"/>
                  <w:szCs w:val="20"/>
                </w:rPr>
                <w:t>info@roseltorg.ru</w:t>
              </w:r>
            </w:hyperlink>
            <w:r w:rsidR="00155948" w:rsidRPr="00154994">
              <w:rPr>
                <w:sz w:val="20"/>
                <w:szCs w:val="20"/>
              </w:rPr>
              <w:t xml:space="preserve">  </w:t>
            </w:r>
            <w:hyperlink r:id="rId27" w:history="1">
              <w:r w:rsidR="00155948" w:rsidRPr="00154994">
                <w:rPr>
                  <w:rStyle w:val="a4"/>
                  <w:sz w:val="20"/>
                  <w:szCs w:val="20"/>
                </w:rPr>
                <w:t>pr@roseltorg.ru</w:t>
              </w:r>
            </w:hyperlink>
            <w:r w:rsidR="00155948" w:rsidRPr="00154994">
              <w:rPr>
                <w:sz w:val="20"/>
                <w:szCs w:val="20"/>
              </w:rPr>
              <w:t xml:space="preserve"> </w:t>
            </w:r>
          </w:p>
        </w:tc>
      </w:tr>
      <w:tr w:rsidR="00F6540E" w:rsidRPr="00154994" w:rsidTr="00155948">
        <w:tc>
          <w:tcPr>
            <w:tcW w:w="2830" w:type="dxa"/>
          </w:tcPr>
          <w:p w:rsidR="00F6540E" w:rsidRPr="00154994" w:rsidRDefault="00155948" w:rsidP="00155948">
            <w:pPr>
              <w:rPr>
                <w:rFonts w:ascii="Times New Roman" w:hAnsi="Times New Roman" w:cs="Times New Roman"/>
                <w:sz w:val="20"/>
                <w:szCs w:val="20"/>
              </w:rPr>
            </w:pPr>
            <w:r w:rsidRPr="00154994">
              <w:rPr>
                <w:rFonts w:ascii="Times New Roman" w:hAnsi="Times New Roman" w:cs="Times New Roman"/>
                <w:sz w:val="20"/>
                <w:szCs w:val="20"/>
              </w:rPr>
              <w:t>Адрес электронной площадки</w:t>
            </w:r>
          </w:p>
        </w:tc>
        <w:tc>
          <w:tcPr>
            <w:tcW w:w="6515" w:type="dxa"/>
          </w:tcPr>
          <w:p w:rsidR="00F6540E" w:rsidRPr="00154994" w:rsidRDefault="00C36364" w:rsidP="00155948">
            <w:pPr>
              <w:jc w:val="both"/>
              <w:rPr>
                <w:rFonts w:ascii="Times New Roman" w:eastAsia="Times New Roman" w:hAnsi="Times New Roman" w:cs="Times New Roman"/>
                <w:sz w:val="20"/>
                <w:szCs w:val="20"/>
                <w:lang w:eastAsia="ru-RU"/>
              </w:rPr>
            </w:pPr>
            <w:hyperlink r:id="rId28" w:history="1">
              <w:r w:rsidR="00155948" w:rsidRPr="00154994">
                <w:rPr>
                  <w:rFonts w:ascii="Times New Roman" w:eastAsia="Times New Roman" w:hAnsi="Times New Roman" w:cs="Times New Roman"/>
                  <w:color w:val="0000FF"/>
                  <w:sz w:val="20"/>
                  <w:szCs w:val="20"/>
                  <w:u w:val="single"/>
                  <w:lang w:eastAsia="ru-RU"/>
                </w:rPr>
                <w:t>https://www.roseltorg.ru/</w:t>
              </w:r>
            </w:hyperlink>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2</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Вид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Аукцион в электронной форме</w:t>
            </w:r>
          </w:p>
        </w:tc>
      </w:tr>
      <w:tr w:rsidR="006529E1" w:rsidRPr="00154994" w:rsidTr="00155948">
        <w:tc>
          <w:tcPr>
            <w:tcW w:w="2830"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Предмет аукциона</w:t>
            </w:r>
          </w:p>
        </w:tc>
        <w:tc>
          <w:tcPr>
            <w:tcW w:w="6515" w:type="dxa"/>
          </w:tcPr>
          <w:p w:rsidR="006529E1" w:rsidRPr="00154994" w:rsidRDefault="00484CCF" w:rsidP="00155948">
            <w:pPr>
              <w:rPr>
                <w:rFonts w:ascii="Times New Roman" w:hAnsi="Times New Roman" w:cs="Times New Roman"/>
                <w:sz w:val="20"/>
                <w:szCs w:val="20"/>
              </w:rPr>
            </w:pPr>
            <w:r w:rsidRPr="00154994">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Аукцион состоит из:</w:t>
            </w:r>
          </w:p>
        </w:tc>
        <w:tc>
          <w:tcPr>
            <w:tcW w:w="6515" w:type="dxa"/>
          </w:tcPr>
          <w:p w:rsidR="006529E1" w:rsidRPr="00154994" w:rsidRDefault="0071182F" w:rsidP="00155948">
            <w:pPr>
              <w:rPr>
                <w:rFonts w:ascii="Times New Roman" w:hAnsi="Times New Roman" w:cs="Times New Roman"/>
                <w:sz w:val="20"/>
                <w:szCs w:val="20"/>
              </w:rPr>
            </w:pPr>
            <w:r w:rsidRPr="00154994">
              <w:rPr>
                <w:rFonts w:ascii="Times New Roman" w:hAnsi="Times New Roman" w:cs="Times New Roman"/>
                <w:sz w:val="20"/>
                <w:szCs w:val="20"/>
              </w:rPr>
              <w:t xml:space="preserve">1 </w:t>
            </w:r>
            <w:r w:rsidR="008972A9" w:rsidRPr="00154994">
              <w:rPr>
                <w:rFonts w:ascii="Times New Roman" w:hAnsi="Times New Roman" w:cs="Times New Roman"/>
                <w:sz w:val="20"/>
                <w:szCs w:val="20"/>
              </w:rPr>
              <w:t>лот</w:t>
            </w:r>
            <w:r w:rsidR="00B1718E" w:rsidRPr="00154994">
              <w:rPr>
                <w:rFonts w:ascii="Times New Roman" w:hAnsi="Times New Roman" w:cs="Times New Roman"/>
                <w:sz w:val="20"/>
                <w:szCs w:val="20"/>
              </w:rPr>
              <w:t xml:space="preserve"> (согласно сведеньям по конструкциям)</w:t>
            </w:r>
          </w:p>
        </w:tc>
      </w:tr>
      <w:tr w:rsidR="006529E1" w:rsidRPr="00154994" w:rsidTr="00155948">
        <w:tc>
          <w:tcPr>
            <w:tcW w:w="2830" w:type="dxa"/>
          </w:tcPr>
          <w:p w:rsidR="006529E1"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3</w:t>
            </w:r>
          </w:p>
        </w:tc>
        <w:tc>
          <w:tcPr>
            <w:tcW w:w="6515" w:type="dxa"/>
          </w:tcPr>
          <w:p w:rsidR="006529E1" w:rsidRPr="00154994" w:rsidRDefault="006529E1" w:rsidP="00155948">
            <w:pPr>
              <w:rPr>
                <w:rFonts w:ascii="Times New Roman" w:hAnsi="Times New Roman" w:cs="Times New Roman"/>
                <w:b/>
                <w:sz w:val="20"/>
                <w:szCs w:val="20"/>
              </w:rPr>
            </w:pPr>
          </w:p>
        </w:tc>
      </w:tr>
      <w:tr w:rsidR="006529E1" w:rsidRPr="00154994" w:rsidTr="00155948">
        <w:tc>
          <w:tcPr>
            <w:tcW w:w="2830" w:type="dxa"/>
          </w:tcPr>
          <w:p w:rsidR="006529E1" w:rsidRPr="00154994" w:rsidRDefault="00B1718E" w:rsidP="00155948">
            <w:pPr>
              <w:rPr>
                <w:rFonts w:ascii="Times New Roman" w:hAnsi="Times New Roman" w:cs="Times New Roman"/>
                <w:sz w:val="20"/>
                <w:szCs w:val="20"/>
              </w:rPr>
            </w:pPr>
            <w:r w:rsidRPr="00154994">
              <w:rPr>
                <w:rFonts w:ascii="Times New Roman" w:hAnsi="Times New Roman" w:cs="Times New Roman"/>
                <w:sz w:val="20"/>
                <w:szCs w:val="20"/>
              </w:rPr>
              <w:t>Краткие характеристики рекламной конструкции</w:t>
            </w:r>
            <w:r w:rsidR="00BE5C7F" w:rsidRPr="00154994">
              <w:rPr>
                <w:rFonts w:ascii="Times New Roman" w:hAnsi="Times New Roman" w:cs="Times New Roman"/>
                <w:sz w:val="20"/>
                <w:szCs w:val="20"/>
              </w:rPr>
              <w:t xml:space="preserve"> и рекламного места</w:t>
            </w:r>
          </w:p>
        </w:tc>
        <w:tc>
          <w:tcPr>
            <w:tcW w:w="6515" w:type="dxa"/>
          </w:tcPr>
          <w:p w:rsidR="006529E1"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Приведены в сведеньях о рекламных конструкциях (Приложение №4)</w:t>
            </w: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Сроки (периоды) эксплуатации рекламных конструкций</w:t>
            </w:r>
          </w:p>
        </w:tc>
        <w:tc>
          <w:tcPr>
            <w:tcW w:w="6515"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Начальная стоимость права на заключение договора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Согласно сведеньям о рекламных конструкциях (Приложение №4)</w:t>
            </w:r>
          </w:p>
        </w:tc>
      </w:tr>
      <w:tr w:rsidR="00BE5C7F" w:rsidRPr="00154994" w:rsidTr="00155948">
        <w:tc>
          <w:tcPr>
            <w:tcW w:w="2830" w:type="dxa"/>
          </w:tcPr>
          <w:p w:rsidR="00BE5C7F"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4</w:t>
            </w:r>
          </w:p>
        </w:tc>
        <w:tc>
          <w:tcPr>
            <w:tcW w:w="6515" w:type="dxa"/>
          </w:tcPr>
          <w:p w:rsidR="00BE5C7F" w:rsidRPr="00154994" w:rsidRDefault="00BE5C7F" w:rsidP="00155948">
            <w:pPr>
              <w:rPr>
                <w:rFonts w:ascii="Times New Roman" w:hAnsi="Times New Roman" w:cs="Times New Roman"/>
                <w:sz w:val="20"/>
                <w:szCs w:val="20"/>
              </w:rPr>
            </w:pPr>
          </w:p>
        </w:tc>
      </w:tr>
      <w:tr w:rsidR="00BE5C7F" w:rsidRPr="00154994" w:rsidTr="00155948">
        <w:tc>
          <w:tcPr>
            <w:tcW w:w="2830"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w:t>
            </w:r>
          </w:p>
        </w:tc>
        <w:tc>
          <w:tcPr>
            <w:tcW w:w="6515" w:type="dxa"/>
          </w:tcPr>
          <w:p w:rsidR="00BE5C7F"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Шаг аукциона устанавливается в размере 5% от начальной цены лота</w:t>
            </w:r>
          </w:p>
        </w:tc>
      </w:tr>
      <w:tr w:rsidR="00B1718E" w:rsidRPr="00154994" w:rsidTr="00155948">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5</w:t>
            </w:r>
          </w:p>
        </w:tc>
        <w:tc>
          <w:tcPr>
            <w:tcW w:w="6515" w:type="dxa"/>
          </w:tcPr>
          <w:p w:rsidR="00B1718E" w:rsidRPr="00154994" w:rsidRDefault="00B1718E" w:rsidP="00155948">
            <w:pPr>
              <w:rPr>
                <w:rFonts w:ascii="Times New Roman" w:hAnsi="Times New Roman" w:cs="Times New Roman"/>
                <w:b/>
                <w:sz w:val="20"/>
                <w:szCs w:val="20"/>
              </w:rPr>
            </w:pPr>
          </w:p>
        </w:tc>
      </w:tr>
      <w:tr w:rsidR="00B1718E" w:rsidRPr="00154994" w:rsidTr="00155948">
        <w:tc>
          <w:tcPr>
            <w:tcW w:w="2830" w:type="dxa"/>
          </w:tcPr>
          <w:p w:rsidR="00B1718E" w:rsidRPr="00154994" w:rsidRDefault="00BE5C7F" w:rsidP="00155948">
            <w:pPr>
              <w:rPr>
                <w:rFonts w:ascii="Times New Roman" w:hAnsi="Times New Roman" w:cs="Times New Roman"/>
                <w:sz w:val="20"/>
                <w:szCs w:val="20"/>
              </w:rPr>
            </w:pPr>
            <w:r w:rsidRPr="00154994">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154994" w:rsidRDefault="0063009A" w:rsidP="00155948">
            <w:pPr>
              <w:rPr>
                <w:rFonts w:ascii="Times New Roman" w:hAnsi="Times New Roman" w:cs="Times New Roman"/>
                <w:sz w:val="20"/>
                <w:szCs w:val="20"/>
              </w:rPr>
            </w:pPr>
            <w:r w:rsidRPr="00154994">
              <w:rPr>
                <w:rFonts w:ascii="Times New Roman" w:hAnsi="Times New Roman" w:cs="Times New Roman"/>
                <w:sz w:val="20"/>
                <w:szCs w:val="20"/>
              </w:rPr>
              <w:t>Оплата производится в порядке, пр</w:t>
            </w:r>
            <w:r w:rsidR="00367BA0" w:rsidRPr="00154994">
              <w:rPr>
                <w:rFonts w:ascii="Times New Roman" w:hAnsi="Times New Roman" w:cs="Times New Roman"/>
                <w:sz w:val="20"/>
                <w:szCs w:val="20"/>
              </w:rPr>
              <w:t xml:space="preserve">едусмотренном пунктом 15 </w:t>
            </w:r>
            <w:r w:rsidRPr="00154994">
              <w:rPr>
                <w:rFonts w:ascii="Times New Roman" w:hAnsi="Times New Roman" w:cs="Times New Roman"/>
                <w:sz w:val="20"/>
                <w:szCs w:val="20"/>
              </w:rPr>
              <w:t>Аукционной документации</w:t>
            </w:r>
          </w:p>
        </w:tc>
      </w:tr>
      <w:tr w:rsidR="00B1718E" w:rsidRPr="00154994" w:rsidTr="00B1718E">
        <w:tc>
          <w:tcPr>
            <w:tcW w:w="2830" w:type="dxa"/>
          </w:tcPr>
          <w:p w:rsidR="00B1718E" w:rsidRPr="00154994" w:rsidRDefault="0063009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6</w:t>
            </w:r>
          </w:p>
        </w:tc>
        <w:tc>
          <w:tcPr>
            <w:tcW w:w="6515" w:type="dxa"/>
          </w:tcPr>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63009A" w:rsidP="006D4E59">
            <w:pPr>
              <w:rPr>
                <w:rFonts w:ascii="Times New Roman" w:hAnsi="Times New Roman" w:cs="Times New Roman"/>
                <w:sz w:val="20"/>
                <w:szCs w:val="20"/>
              </w:rPr>
            </w:pPr>
            <w:r w:rsidRPr="00154994">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154994"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154994" w:rsidRDefault="00B1718E" w:rsidP="006D4E59">
            <w:pPr>
              <w:rPr>
                <w:rFonts w:ascii="Times New Roman" w:hAnsi="Times New Roman" w:cs="Times New Roman"/>
                <w:b/>
                <w:sz w:val="20"/>
                <w:szCs w:val="20"/>
              </w:rPr>
            </w:pPr>
          </w:p>
        </w:tc>
      </w:tr>
      <w:tr w:rsidR="00B1718E" w:rsidRPr="00154994" w:rsidTr="00B1718E">
        <w:tc>
          <w:tcPr>
            <w:tcW w:w="2830" w:type="dxa"/>
          </w:tcPr>
          <w:p w:rsidR="00B1718E"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7</w:t>
            </w:r>
          </w:p>
        </w:tc>
        <w:tc>
          <w:tcPr>
            <w:tcW w:w="6515" w:type="dxa"/>
          </w:tcPr>
          <w:p w:rsidR="00B1718E" w:rsidRPr="00154994" w:rsidRDefault="00B1718E" w:rsidP="006D4E59">
            <w:pPr>
              <w:rPr>
                <w:rFonts w:ascii="Times New Roman" w:hAnsi="Times New Roman" w:cs="Times New Roman"/>
                <w:b/>
                <w:sz w:val="20"/>
                <w:szCs w:val="20"/>
              </w:rPr>
            </w:pPr>
          </w:p>
        </w:tc>
      </w:tr>
      <w:tr w:rsidR="005841CA" w:rsidRPr="00154994" w:rsidTr="00B1718E">
        <w:tc>
          <w:tcPr>
            <w:tcW w:w="2830" w:type="dxa"/>
          </w:tcPr>
          <w:p w:rsidR="005841CA" w:rsidRPr="00154994" w:rsidRDefault="005841CA" w:rsidP="0035004A">
            <w:pPr>
              <w:rPr>
                <w:rFonts w:ascii="Times New Roman" w:hAnsi="Times New Roman" w:cs="Times New Roman"/>
                <w:sz w:val="20"/>
                <w:szCs w:val="20"/>
              </w:rPr>
            </w:pPr>
            <w:r w:rsidRPr="00154994">
              <w:rPr>
                <w:rFonts w:ascii="Times New Roman" w:hAnsi="Times New Roman" w:cs="Times New Roman"/>
                <w:sz w:val="20"/>
                <w:szCs w:val="20"/>
              </w:rPr>
              <w:t>Срок</w:t>
            </w:r>
            <w:r w:rsidR="0035004A" w:rsidRPr="00154994">
              <w:rPr>
                <w:rFonts w:ascii="Times New Roman" w:hAnsi="Times New Roman" w:cs="Times New Roman"/>
                <w:sz w:val="20"/>
                <w:szCs w:val="20"/>
              </w:rPr>
              <w:t>,</w:t>
            </w:r>
            <w:r w:rsidRPr="00154994">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154994" w:rsidRDefault="005841CA" w:rsidP="005841CA">
            <w:pPr>
              <w:rPr>
                <w:rFonts w:ascii="Times New Roman" w:eastAsia="Times New Roman" w:hAnsi="Times New Roman" w:cs="Times New Roman"/>
                <w:color w:val="000000"/>
                <w:sz w:val="20"/>
                <w:szCs w:val="20"/>
              </w:rPr>
            </w:pPr>
            <w:r w:rsidRPr="00154994">
              <w:rPr>
                <w:rFonts w:ascii="Times New Roman" w:eastAsia="Times New Roman" w:hAnsi="Times New Roman" w:cs="Times New Roman"/>
                <w:color w:val="000000"/>
                <w:sz w:val="20"/>
                <w:szCs w:val="20"/>
              </w:rPr>
              <w:t>Не позднее, чем за</w:t>
            </w:r>
            <w:r w:rsidR="00865A35" w:rsidRPr="00154994">
              <w:rPr>
                <w:rFonts w:ascii="Times New Roman" w:eastAsia="Times New Roman" w:hAnsi="Times New Roman" w:cs="Times New Roman"/>
                <w:color w:val="000000"/>
                <w:sz w:val="20"/>
                <w:szCs w:val="20"/>
              </w:rPr>
              <w:t xml:space="preserve"> </w:t>
            </w:r>
            <w:r w:rsidR="00AC53D1" w:rsidRPr="00154994">
              <w:rPr>
                <w:rFonts w:ascii="Times New Roman" w:eastAsia="Times New Roman" w:hAnsi="Times New Roman" w:cs="Times New Roman"/>
                <w:color w:val="000000"/>
                <w:sz w:val="20"/>
                <w:szCs w:val="20"/>
              </w:rPr>
              <w:t>20 (</w:t>
            </w:r>
            <w:r w:rsidRPr="00154994">
              <w:rPr>
                <w:rFonts w:ascii="Times New Roman" w:eastAsia="Times New Roman" w:hAnsi="Times New Roman" w:cs="Times New Roman"/>
                <w:color w:val="000000"/>
                <w:sz w:val="20"/>
                <w:szCs w:val="20"/>
              </w:rPr>
              <w:t>двадцать</w:t>
            </w:r>
            <w:r w:rsidR="00865A35" w:rsidRPr="00154994">
              <w:rPr>
                <w:rFonts w:ascii="Times New Roman" w:eastAsia="Times New Roman" w:hAnsi="Times New Roman" w:cs="Times New Roman"/>
                <w:color w:val="000000"/>
                <w:sz w:val="20"/>
                <w:szCs w:val="20"/>
              </w:rPr>
              <w:t>)</w:t>
            </w:r>
            <w:r w:rsidRPr="00154994">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154994" w:rsidRDefault="00CA7FE3" w:rsidP="005841CA">
            <w:pPr>
              <w:rPr>
                <w:rFonts w:ascii="Times New Roman" w:hAnsi="Times New Roman" w:cs="Times New Roman"/>
                <w:sz w:val="20"/>
                <w:szCs w:val="20"/>
              </w:rPr>
            </w:pPr>
          </w:p>
        </w:tc>
      </w:tr>
      <w:tr w:rsidR="0063009A" w:rsidRPr="00154994" w:rsidTr="00B1718E">
        <w:tc>
          <w:tcPr>
            <w:tcW w:w="2830" w:type="dxa"/>
          </w:tcPr>
          <w:p w:rsidR="0063009A" w:rsidRPr="00154994" w:rsidRDefault="001A1ECE" w:rsidP="006D4E59">
            <w:pPr>
              <w:rPr>
                <w:rFonts w:ascii="Times New Roman" w:hAnsi="Times New Roman" w:cs="Times New Roman"/>
                <w:sz w:val="20"/>
                <w:szCs w:val="20"/>
              </w:rPr>
            </w:pPr>
            <w:r w:rsidRPr="00154994">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154994" w:rsidRDefault="002F3293" w:rsidP="006D4E59">
            <w:pPr>
              <w:rPr>
                <w:rFonts w:ascii="Times New Roman" w:hAnsi="Times New Roman" w:cs="Times New Roman"/>
                <w:sz w:val="20"/>
                <w:szCs w:val="20"/>
              </w:rPr>
            </w:pPr>
            <w:r w:rsidRPr="00154994">
              <w:rPr>
                <w:rFonts w:ascii="Times New Roman" w:hAnsi="Times New Roman" w:cs="Times New Roman"/>
                <w:sz w:val="20"/>
                <w:szCs w:val="20"/>
              </w:rPr>
              <w:t xml:space="preserve">5 </w:t>
            </w:r>
            <w:r w:rsidR="00865A35" w:rsidRPr="00154994">
              <w:rPr>
                <w:rFonts w:ascii="Times New Roman" w:hAnsi="Times New Roman" w:cs="Times New Roman"/>
                <w:sz w:val="20"/>
                <w:szCs w:val="20"/>
              </w:rPr>
              <w:t>(пять)</w:t>
            </w:r>
            <w:r w:rsidR="00657DEA" w:rsidRPr="00154994">
              <w:rPr>
                <w:rFonts w:ascii="Times New Roman" w:hAnsi="Times New Roman" w:cs="Times New Roman"/>
                <w:sz w:val="20"/>
                <w:szCs w:val="20"/>
              </w:rPr>
              <w:t xml:space="preserve"> </w:t>
            </w:r>
            <w:r w:rsidR="001C4884" w:rsidRPr="00154994">
              <w:rPr>
                <w:rFonts w:ascii="Times New Roman" w:hAnsi="Times New Roman" w:cs="Times New Roman"/>
                <w:sz w:val="20"/>
                <w:szCs w:val="20"/>
              </w:rPr>
              <w:t>рабочих дней</w:t>
            </w:r>
            <w:r w:rsidRPr="00154994">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rsidR="00367BA0" w:rsidRPr="00154994" w:rsidRDefault="004F71C1" w:rsidP="003E78D3">
            <w:pPr>
              <w:rPr>
                <w:rFonts w:ascii="Times New Roman" w:hAnsi="Times New Roman" w:cs="Times New Roman"/>
                <w:sz w:val="20"/>
                <w:szCs w:val="20"/>
              </w:rPr>
            </w:pPr>
            <w:r>
              <w:rPr>
                <w:rFonts w:ascii="Times New Roman" w:hAnsi="Times New Roman" w:cs="Times New Roman"/>
                <w:sz w:val="20"/>
                <w:szCs w:val="20"/>
              </w:rPr>
              <w:t>С</w:t>
            </w:r>
            <w:r w:rsidR="003E7301">
              <w:rPr>
                <w:rFonts w:ascii="Times New Roman" w:hAnsi="Times New Roman" w:cs="Times New Roman"/>
                <w:sz w:val="20"/>
                <w:szCs w:val="20"/>
                <w:lang w:val="ba-RU"/>
              </w:rPr>
              <w:t xml:space="preserve"> </w:t>
            </w:r>
            <w:r w:rsidR="003E78D3">
              <w:rPr>
                <w:rFonts w:ascii="Times New Roman" w:hAnsi="Times New Roman" w:cs="Times New Roman"/>
                <w:sz w:val="20"/>
                <w:szCs w:val="20"/>
                <w:lang w:val="ba-RU"/>
              </w:rPr>
              <w:t>02.09.</w:t>
            </w:r>
            <w:r w:rsidR="009F31D2">
              <w:rPr>
                <w:rFonts w:ascii="Times New Roman" w:hAnsi="Times New Roman" w:cs="Times New Roman"/>
                <w:sz w:val="20"/>
                <w:szCs w:val="20"/>
              </w:rPr>
              <w:t>2022</w:t>
            </w:r>
            <w:r w:rsidR="0035489B" w:rsidRPr="00154994">
              <w:rPr>
                <w:rFonts w:ascii="Times New Roman" w:hAnsi="Times New Roman" w:cs="Times New Roman"/>
                <w:sz w:val="20"/>
                <w:szCs w:val="20"/>
              </w:rPr>
              <w:t xml:space="preserve">г. до </w:t>
            </w:r>
            <w:r w:rsidR="003E78D3">
              <w:rPr>
                <w:rFonts w:ascii="Times New Roman" w:hAnsi="Times New Roman" w:cs="Times New Roman"/>
                <w:sz w:val="20"/>
                <w:szCs w:val="20"/>
                <w:lang w:val="ba-RU"/>
              </w:rPr>
              <w:t>27.</w:t>
            </w:r>
            <w:r>
              <w:rPr>
                <w:rFonts w:ascii="Times New Roman" w:hAnsi="Times New Roman" w:cs="Times New Roman"/>
                <w:sz w:val="20"/>
                <w:szCs w:val="20"/>
                <w:lang w:val="ba-RU"/>
              </w:rPr>
              <w:t>09.</w:t>
            </w:r>
            <w:r w:rsidR="009F31D2">
              <w:rPr>
                <w:rFonts w:ascii="Times New Roman" w:hAnsi="Times New Roman" w:cs="Times New Roman"/>
                <w:sz w:val="20"/>
                <w:szCs w:val="20"/>
              </w:rPr>
              <w:t>2022</w:t>
            </w:r>
            <w:r w:rsidR="00B368D0" w:rsidRPr="00154994">
              <w:rPr>
                <w:rFonts w:ascii="Times New Roman" w:hAnsi="Times New Roman" w:cs="Times New Roman"/>
                <w:sz w:val="20"/>
                <w:szCs w:val="20"/>
              </w:rPr>
              <w:t>г.</w:t>
            </w:r>
          </w:p>
        </w:tc>
      </w:tr>
      <w:tr w:rsidR="0035004A" w:rsidRPr="00154994" w:rsidTr="00B1718E">
        <w:tc>
          <w:tcPr>
            <w:tcW w:w="2830"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Срок, по отказу от проведения аукциона</w:t>
            </w:r>
          </w:p>
        </w:tc>
        <w:tc>
          <w:tcPr>
            <w:tcW w:w="6515" w:type="dxa"/>
          </w:tcPr>
          <w:p w:rsidR="0035004A" w:rsidRPr="00154994" w:rsidRDefault="0035004A" w:rsidP="006D4E59">
            <w:pPr>
              <w:rPr>
                <w:rFonts w:ascii="Times New Roman" w:hAnsi="Times New Roman" w:cs="Times New Roman"/>
                <w:sz w:val="20"/>
                <w:szCs w:val="20"/>
              </w:rPr>
            </w:pPr>
            <w:r w:rsidRPr="00154994">
              <w:rPr>
                <w:rFonts w:ascii="Times New Roman" w:hAnsi="Times New Roman" w:cs="Times New Roman"/>
                <w:sz w:val="20"/>
                <w:szCs w:val="20"/>
              </w:rPr>
              <w:t>не позднее</w:t>
            </w:r>
            <w:r w:rsidRPr="00154994">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8</w:t>
            </w:r>
          </w:p>
        </w:tc>
        <w:tc>
          <w:tcPr>
            <w:tcW w:w="6515" w:type="dxa"/>
          </w:tcPr>
          <w:p w:rsidR="00DB4F7D" w:rsidRPr="00154994" w:rsidRDefault="00DB4F7D" w:rsidP="006D4E59">
            <w:pPr>
              <w:rPr>
                <w:rFonts w:ascii="Times New Roman" w:hAnsi="Times New Roman" w:cs="Times New Roman"/>
                <w:sz w:val="20"/>
                <w:szCs w:val="20"/>
              </w:rPr>
            </w:pPr>
          </w:p>
        </w:tc>
      </w:tr>
      <w:tr w:rsidR="00B1718E" w:rsidRPr="00154994" w:rsidTr="00B1718E">
        <w:tc>
          <w:tcPr>
            <w:tcW w:w="2830" w:type="dxa"/>
          </w:tcPr>
          <w:p w:rsidR="00B1718E" w:rsidRPr="00154994" w:rsidRDefault="00DB4F7D"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Документы, входящие в состав заявки на участие в аукционе</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а)</w:t>
            </w:r>
            <w:r w:rsidR="00DB4F7D" w:rsidRPr="00154994">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б)</w:t>
            </w:r>
            <w:r w:rsidR="00DB4F7D" w:rsidRPr="00154994">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в)</w:t>
            </w:r>
            <w:r w:rsidR="00DB4F7D" w:rsidRPr="00154994">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г)</w:t>
            </w:r>
            <w:r w:rsidR="00DB4F7D" w:rsidRPr="00154994">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154994" w:rsidRDefault="00EE5478"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е)</w:t>
            </w:r>
            <w:r w:rsidR="00DB4F7D" w:rsidRPr="00154994">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B1718E" w:rsidRPr="00154994" w:rsidRDefault="00DB4F7D" w:rsidP="00DB4F7D">
            <w:pPr>
              <w:jc w:val="both"/>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154994" w:rsidTr="00B1718E">
        <w:tc>
          <w:tcPr>
            <w:tcW w:w="2830" w:type="dxa"/>
          </w:tcPr>
          <w:p w:rsidR="00DB4F7D" w:rsidRPr="00154994" w:rsidRDefault="00DB4F7D" w:rsidP="001C290F">
            <w:pPr>
              <w:jc w:val="center"/>
              <w:rPr>
                <w:rFonts w:ascii="Times New Roman" w:hAnsi="Times New Roman" w:cs="Times New Roman"/>
                <w:b/>
                <w:sz w:val="20"/>
                <w:szCs w:val="20"/>
              </w:rPr>
            </w:pPr>
            <w:r w:rsidRPr="00154994">
              <w:rPr>
                <w:rFonts w:ascii="Times New Roman" w:hAnsi="Times New Roman" w:cs="Times New Roman"/>
                <w:b/>
                <w:sz w:val="20"/>
                <w:szCs w:val="20"/>
              </w:rPr>
              <w:t>9</w:t>
            </w:r>
          </w:p>
        </w:tc>
        <w:tc>
          <w:tcPr>
            <w:tcW w:w="6515" w:type="dxa"/>
          </w:tcPr>
          <w:p w:rsidR="00DB4F7D" w:rsidRPr="00154994" w:rsidRDefault="00DB4F7D" w:rsidP="00DB4F7D">
            <w:pPr>
              <w:jc w:val="both"/>
              <w:rPr>
                <w:rFonts w:ascii="Times New Roman" w:eastAsia="Times New Roman" w:hAnsi="Times New Roman" w:cs="Times New Roman"/>
                <w:sz w:val="20"/>
                <w:szCs w:val="20"/>
                <w:lang w:eastAsia="ru-RU"/>
              </w:rPr>
            </w:pPr>
          </w:p>
        </w:tc>
      </w:tr>
      <w:tr w:rsidR="0063009A" w:rsidRPr="00154994" w:rsidTr="00B1718E">
        <w:tc>
          <w:tcPr>
            <w:tcW w:w="2830"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63009A" w:rsidRPr="00154994" w:rsidTr="00B1718E">
        <w:tc>
          <w:tcPr>
            <w:tcW w:w="2830" w:type="dxa"/>
          </w:tcPr>
          <w:p w:rsidR="0063009A"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10</w:t>
            </w:r>
          </w:p>
        </w:tc>
        <w:tc>
          <w:tcPr>
            <w:tcW w:w="6515" w:type="dxa"/>
          </w:tcPr>
          <w:p w:rsidR="0063009A" w:rsidRPr="00154994" w:rsidRDefault="0063009A"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154994">
                <w:rPr>
                  <w:rStyle w:val="a4"/>
                  <w:rFonts w:ascii="Times New Roman" w:hAnsi="Times New Roman" w:cs="Times New Roman"/>
                  <w:sz w:val="20"/>
                  <w:szCs w:val="20"/>
                </w:rPr>
                <w:t>https://www.roseltorg.ru/</w:t>
              </w:r>
            </w:hyperlink>
            <w:r w:rsidRPr="00154994">
              <w:rPr>
                <w:rFonts w:ascii="Times New Roman" w:hAnsi="Times New Roman" w:cs="Times New Roman"/>
                <w:sz w:val="20"/>
                <w:szCs w:val="20"/>
              </w:rPr>
              <w:t xml:space="preserve">) </w:t>
            </w:r>
          </w:p>
        </w:tc>
      </w:tr>
      <w:tr w:rsidR="00AA40A5" w:rsidRPr="00154994" w:rsidTr="00B1718E">
        <w:tc>
          <w:tcPr>
            <w:tcW w:w="2830" w:type="dxa"/>
          </w:tcPr>
          <w:p w:rsidR="00AA40A5" w:rsidRPr="00154994" w:rsidRDefault="00AA40A5"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11</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154994" w:rsidRDefault="003E78D3" w:rsidP="006D4E59">
            <w:pPr>
              <w:rPr>
                <w:rFonts w:ascii="Times New Roman" w:hAnsi="Times New Roman" w:cs="Times New Roman"/>
                <w:b/>
                <w:sz w:val="20"/>
                <w:szCs w:val="20"/>
              </w:rPr>
            </w:pPr>
            <w:r>
              <w:rPr>
                <w:rFonts w:ascii="Times New Roman" w:hAnsi="Times New Roman" w:cs="Times New Roman"/>
                <w:b/>
                <w:sz w:val="20"/>
                <w:szCs w:val="20"/>
                <w:lang w:val="ba-RU"/>
              </w:rPr>
              <w:t xml:space="preserve">02 сентября </w:t>
            </w:r>
            <w:r w:rsidR="009F31D2">
              <w:rPr>
                <w:rFonts w:ascii="Times New Roman" w:hAnsi="Times New Roman" w:cs="Times New Roman"/>
                <w:b/>
                <w:sz w:val="20"/>
                <w:szCs w:val="20"/>
              </w:rPr>
              <w:t xml:space="preserve"> 2022</w:t>
            </w:r>
            <w:r w:rsidR="00880942" w:rsidRPr="00154994">
              <w:rPr>
                <w:rFonts w:ascii="Times New Roman" w:hAnsi="Times New Roman" w:cs="Times New Roman"/>
                <w:b/>
                <w:sz w:val="20"/>
                <w:szCs w:val="20"/>
              </w:rPr>
              <w:t xml:space="preserve"> года</w:t>
            </w:r>
          </w:p>
        </w:tc>
      </w:tr>
      <w:tr w:rsidR="00AA40A5" w:rsidRPr="00154994" w:rsidTr="00B1718E">
        <w:tc>
          <w:tcPr>
            <w:tcW w:w="2830" w:type="dxa"/>
          </w:tcPr>
          <w:p w:rsidR="00AA40A5" w:rsidRPr="00154994" w:rsidRDefault="00AA40A5" w:rsidP="006D4E59">
            <w:pPr>
              <w:rPr>
                <w:rFonts w:ascii="Times New Roman" w:hAnsi="Times New Roman" w:cs="Times New Roman"/>
                <w:sz w:val="20"/>
                <w:szCs w:val="20"/>
              </w:rPr>
            </w:pPr>
            <w:r w:rsidRPr="00154994">
              <w:rPr>
                <w:rFonts w:ascii="Times New Roman" w:hAnsi="Times New Roman" w:cs="Times New Roman"/>
                <w:sz w:val="20"/>
                <w:szCs w:val="20"/>
              </w:rPr>
              <w:t xml:space="preserve">Дата и время окончания </w:t>
            </w:r>
          </w:p>
        </w:tc>
        <w:tc>
          <w:tcPr>
            <w:tcW w:w="6515" w:type="dxa"/>
          </w:tcPr>
          <w:p w:rsidR="00AA40A5" w:rsidRPr="00154994" w:rsidRDefault="003E78D3" w:rsidP="006D4E59">
            <w:pPr>
              <w:rPr>
                <w:rFonts w:ascii="Times New Roman" w:hAnsi="Times New Roman" w:cs="Times New Roman"/>
                <w:b/>
                <w:sz w:val="20"/>
                <w:szCs w:val="20"/>
              </w:rPr>
            </w:pPr>
            <w:r>
              <w:rPr>
                <w:rFonts w:ascii="Times New Roman" w:hAnsi="Times New Roman" w:cs="Times New Roman"/>
                <w:b/>
                <w:sz w:val="20"/>
                <w:szCs w:val="20"/>
                <w:lang w:val="ba-RU"/>
              </w:rPr>
              <w:t>04 октября</w:t>
            </w:r>
            <w:r w:rsidR="00996FC4">
              <w:rPr>
                <w:rFonts w:ascii="Times New Roman" w:hAnsi="Times New Roman" w:cs="Times New Roman"/>
                <w:b/>
                <w:sz w:val="20"/>
                <w:szCs w:val="20"/>
              </w:rPr>
              <w:t xml:space="preserve"> </w:t>
            </w:r>
            <w:r w:rsidR="002270BB">
              <w:rPr>
                <w:rFonts w:ascii="Times New Roman" w:hAnsi="Times New Roman" w:cs="Times New Roman"/>
                <w:b/>
                <w:sz w:val="20"/>
                <w:szCs w:val="20"/>
              </w:rPr>
              <w:t xml:space="preserve"> 2022</w:t>
            </w:r>
            <w:r w:rsidR="0022449A" w:rsidRPr="00154994">
              <w:rPr>
                <w:rFonts w:ascii="Times New Roman" w:hAnsi="Times New Roman" w:cs="Times New Roman"/>
                <w:b/>
                <w:sz w:val="20"/>
                <w:szCs w:val="20"/>
              </w:rPr>
              <w:t xml:space="preserve"> года до 22</w:t>
            </w:r>
            <w:r w:rsidR="00880942" w:rsidRPr="00154994">
              <w:rPr>
                <w:rFonts w:ascii="Times New Roman" w:hAnsi="Times New Roman" w:cs="Times New Roman"/>
                <w:b/>
                <w:sz w:val="20"/>
                <w:szCs w:val="20"/>
              </w:rPr>
              <w:t>:00 (время Уфимское</w:t>
            </w:r>
            <w:r w:rsidR="000A7592" w:rsidRPr="00154994">
              <w:rPr>
                <w:rFonts w:ascii="Times New Roman" w:hAnsi="Times New Roman" w:cs="Times New Roman"/>
                <w:b/>
                <w:sz w:val="20"/>
                <w:szCs w:val="20"/>
              </w:rPr>
              <w:t>)</w:t>
            </w:r>
          </w:p>
          <w:p w:rsidR="000A7592" w:rsidRPr="00154994" w:rsidRDefault="00367BA0" w:rsidP="006D4E59">
            <w:pPr>
              <w:rPr>
                <w:rFonts w:ascii="Times New Roman" w:hAnsi="Times New Roman" w:cs="Times New Roman"/>
                <w:b/>
                <w:sz w:val="20"/>
                <w:szCs w:val="20"/>
              </w:rPr>
            </w:pPr>
            <w:r w:rsidRPr="00154994">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AA40A5" w:rsidRPr="00154994" w:rsidTr="00B1718E">
        <w:tc>
          <w:tcPr>
            <w:tcW w:w="2830" w:type="dxa"/>
          </w:tcPr>
          <w:p w:rsidR="00AA40A5" w:rsidRPr="00154994" w:rsidRDefault="000A7592"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12</w:t>
            </w:r>
          </w:p>
        </w:tc>
        <w:tc>
          <w:tcPr>
            <w:tcW w:w="6515" w:type="dxa"/>
          </w:tcPr>
          <w:p w:rsidR="00AA40A5" w:rsidRPr="00154994" w:rsidRDefault="00AA40A5" w:rsidP="006D4E59">
            <w:pPr>
              <w:rPr>
                <w:rFonts w:ascii="Times New Roman" w:hAnsi="Times New Roman" w:cs="Times New Roman"/>
                <w:b/>
                <w:sz w:val="20"/>
                <w:szCs w:val="20"/>
              </w:rPr>
            </w:pPr>
          </w:p>
        </w:tc>
      </w:tr>
      <w:tr w:rsidR="00AA40A5" w:rsidRPr="00154994" w:rsidTr="00B1718E">
        <w:tc>
          <w:tcPr>
            <w:tcW w:w="2830"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Форма обеспечения заявки на участие в аукционе</w:t>
            </w:r>
          </w:p>
        </w:tc>
        <w:tc>
          <w:tcPr>
            <w:tcW w:w="6515" w:type="dxa"/>
          </w:tcPr>
          <w:p w:rsidR="00AA40A5"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Размер обеспечения заявки на участие в аукционе</w:t>
            </w:r>
          </w:p>
        </w:tc>
        <w:tc>
          <w:tcPr>
            <w:tcW w:w="6515"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154994" w:rsidTr="00B1718E">
        <w:tc>
          <w:tcPr>
            <w:tcW w:w="2830" w:type="dxa"/>
          </w:tcPr>
          <w:p w:rsidR="000A7592" w:rsidRPr="00154994" w:rsidRDefault="000A7592" w:rsidP="006D4E59">
            <w:pPr>
              <w:rPr>
                <w:rFonts w:ascii="Times New Roman" w:hAnsi="Times New Roman" w:cs="Times New Roman"/>
                <w:sz w:val="20"/>
                <w:szCs w:val="20"/>
              </w:rPr>
            </w:pPr>
            <w:r w:rsidRPr="00154994">
              <w:rPr>
                <w:rFonts w:ascii="Times New Roman" w:hAnsi="Times New Roman" w:cs="Times New Roman"/>
                <w:sz w:val="20"/>
                <w:szCs w:val="20"/>
              </w:rPr>
              <w:t>Валюта обеспеч</w:t>
            </w:r>
            <w:r w:rsidR="00BF48DC" w:rsidRPr="00154994">
              <w:rPr>
                <w:rFonts w:ascii="Times New Roman" w:hAnsi="Times New Roman" w:cs="Times New Roman"/>
                <w:sz w:val="20"/>
                <w:szCs w:val="20"/>
              </w:rPr>
              <w:t>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Российский рубль</w:t>
            </w:r>
          </w:p>
        </w:tc>
      </w:tr>
      <w:tr w:rsidR="000A7592" w:rsidRPr="00154994" w:rsidTr="00B1718E">
        <w:tc>
          <w:tcPr>
            <w:tcW w:w="2830"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154994" w:rsidRDefault="00BF48DC" w:rsidP="006D4E59">
            <w:pPr>
              <w:rPr>
                <w:rFonts w:ascii="Times New Roman" w:hAnsi="Times New Roman" w:cs="Times New Roman"/>
                <w:sz w:val="20"/>
                <w:szCs w:val="20"/>
              </w:rPr>
            </w:pPr>
            <w:r w:rsidRPr="00154994">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154994">
              <w:rPr>
                <w:rFonts w:ascii="Times New Roman" w:hAnsi="Times New Roman" w:cs="Times New Roman"/>
                <w:sz w:val="20"/>
                <w:szCs w:val="20"/>
              </w:rPr>
              <w:t>тие в аукционе</w:t>
            </w: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До окончания срока подачи заявок</w:t>
            </w:r>
          </w:p>
        </w:tc>
      </w:tr>
      <w:tr w:rsidR="00BF48DC" w:rsidRPr="00154994" w:rsidTr="00B1718E">
        <w:tc>
          <w:tcPr>
            <w:tcW w:w="2830" w:type="dxa"/>
          </w:tcPr>
          <w:p w:rsidR="00BF48DC"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13</w:t>
            </w:r>
          </w:p>
        </w:tc>
        <w:tc>
          <w:tcPr>
            <w:tcW w:w="6515" w:type="dxa"/>
          </w:tcPr>
          <w:p w:rsidR="00BF48DC" w:rsidRPr="00154994" w:rsidRDefault="00BF48DC" w:rsidP="006D4E59">
            <w:pPr>
              <w:rPr>
                <w:rFonts w:ascii="Times New Roman" w:hAnsi="Times New Roman" w:cs="Times New Roman"/>
                <w:sz w:val="20"/>
                <w:szCs w:val="20"/>
              </w:rPr>
            </w:pPr>
          </w:p>
        </w:tc>
      </w:tr>
      <w:tr w:rsidR="00BF48DC" w:rsidRPr="00154994" w:rsidTr="00B1718E">
        <w:tc>
          <w:tcPr>
            <w:tcW w:w="2830" w:type="dxa"/>
          </w:tcPr>
          <w:p w:rsidR="00BF48DC"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Дата рассмотрения заявок на участие в аукционе</w:t>
            </w:r>
          </w:p>
        </w:tc>
        <w:tc>
          <w:tcPr>
            <w:tcW w:w="6515" w:type="dxa"/>
          </w:tcPr>
          <w:p w:rsidR="00BF48DC" w:rsidRPr="00154994" w:rsidRDefault="003E78D3" w:rsidP="001C4884">
            <w:pPr>
              <w:rPr>
                <w:rFonts w:ascii="Times New Roman" w:hAnsi="Times New Roman" w:cs="Times New Roman"/>
                <w:b/>
                <w:sz w:val="20"/>
                <w:szCs w:val="20"/>
              </w:rPr>
            </w:pPr>
            <w:r>
              <w:rPr>
                <w:rFonts w:ascii="Times New Roman" w:hAnsi="Times New Roman" w:cs="Times New Roman"/>
                <w:b/>
                <w:sz w:val="20"/>
                <w:szCs w:val="20"/>
                <w:lang w:val="ba-RU"/>
              </w:rPr>
              <w:t xml:space="preserve">05 октября </w:t>
            </w:r>
            <w:r w:rsidR="00154994">
              <w:rPr>
                <w:rFonts w:ascii="Times New Roman" w:hAnsi="Times New Roman" w:cs="Times New Roman"/>
                <w:b/>
                <w:sz w:val="20"/>
                <w:szCs w:val="20"/>
              </w:rPr>
              <w:t xml:space="preserve"> 2022</w:t>
            </w:r>
            <w:r w:rsidR="00A369C3" w:rsidRPr="00154994">
              <w:rPr>
                <w:rFonts w:ascii="Times New Roman" w:hAnsi="Times New Roman" w:cs="Times New Roman"/>
                <w:b/>
                <w:sz w:val="20"/>
                <w:szCs w:val="20"/>
              </w:rPr>
              <w:t xml:space="preserve"> года</w:t>
            </w: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lastRenderedPageBreak/>
              <w:t>Место рассмотрения заявок на участие в аукционе</w:t>
            </w:r>
          </w:p>
        </w:tc>
        <w:tc>
          <w:tcPr>
            <w:tcW w:w="6515"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Россия, Республика Башкортостан, 452600, г. Октябрьский, ул. Чапаева, д.23</w:t>
            </w:r>
          </w:p>
        </w:tc>
      </w:tr>
      <w:tr w:rsidR="00E13D74" w:rsidRPr="00154994" w:rsidTr="00B1718E">
        <w:tc>
          <w:tcPr>
            <w:tcW w:w="2830" w:type="dxa"/>
          </w:tcPr>
          <w:p w:rsidR="00E13D74" w:rsidRPr="00154994" w:rsidRDefault="00E13D74"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14</w:t>
            </w:r>
          </w:p>
        </w:tc>
        <w:tc>
          <w:tcPr>
            <w:tcW w:w="6515" w:type="dxa"/>
          </w:tcPr>
          <w:p w:rsidR="00E13D74" w:rsidRPr="00154994" w:rsidRDefault="00E13D74" w:rsidP="006D4E59">
            <w:pPr>
              <w:rPr>
                <w:rFonts w:ascii="Times New Roman" w:hAnsi="Times New Roman" w:cs="Times New Roman"/>
                <w:sz w:val="20"/>
                <w:szCs w:val="20"/>
              </w:rPr>
            </w:pPr>
          </w:p>
        </w:tc>
      </w:tr>
      <w:tr w:rsidR="00E13D74" w:rsidRPr="00154994" w:rsidTr="00B1718E">
        <w:tc>
          <w:tcPr>
            <w:tcW w:w="2830" w:type="dxa"/>
          </w:tcPr>
          <w:p w:rsidR="00E13D74" w:rsidRPr="00154994" w:rsidRDefault="00E13D74" w:rsidP="006D4E59">
            <w:pPr>
              <w:rPr>
                <w:rFonts w:ascii="Times New Roman" w:hAnsi="Times New Roman" w:cs="Times New Roman"/>
                <w:sz w:val="20"/>
                <w:szCs w:val="20"/>
              </w:rPr>
            </w:pPr>
            <w:r w:rsidRPr="00154994">
              <w:rPr>
                <w:rFonts w:ascii="Times New Roman" w:hAnsi="Times New Roman" w:cs="Times New Roman"/>
                <w:sz w:val="20"/>
                <w:szCs w:val="20"/>
              </w:rPr>
              <w:t>Место</w:t>
            </w:r>
            <w:r w:rsidR="00260F4A" w:rsidRPr="00154994">
              <w:rPr>
                <w:rFonts w:ascii="Times New Roman" w:hAnsi="Times New Roman" w:cs="Times New Roman"/>
                <w:sz w:val="20"/>
                <w:szCs w:val="20"/>
              </w:rPr>
              <w:t>, д</w:t>
            </w:r>
            <w:r w:rsidRPr="00154994">
              <w:rPr>
                <w:rFonts w:ascii="Times New Roman" w:hAnsi="Times New Roman" w:cs="Times New Roman"/>
                <w:sz w:val="20"/>
                <w:szCs w:val="20"/>
              </w:rPr>
              <w:t>ата и время проведения аукциона</w:t>
            </w:r>
          </w:p>
        </w:tc>
        <w:tc>
          <w:tcPr>
            <w:tcW w:w="6515" w:type="dxa"/>
          </w:tcPr>
          <w:p w:rsidR="00E13D74" w:rsidRPr="00154994" w:rsidRDefault="00E13D74" w:rsidP="006D4E59">
            <w:pPr>
              <w:rPr>
                <w:rFonts w:ascii="Times New Roman" w:hAnsi="Times New Roman" w:cs="Times New Roman"/>
                <w:b/>
                <w:sz w:val="20"/>
                <w:szCs w:val="20"/>
              </w:rPr>
            </w:pPr>
            <w:r w:rsidRPr="00154994">
              <w:rPr>
                <w:rFonts w:ascii="Times New Roman" w:hAnsi="Times New Roman" w:cs="Times New Roman"/>
                <w:b/>
                <w:sz w:val="20"/>
                <w:szCs w:val="20"/>
              </w:rPr>
              <w:t xml:space="preserve">Единая электронная торговая площадка </w:t>
            </w:r>
            <w:hyperlink r:id="rId31" w:history="1">
              <w:r w:rsidRPr="00154994">
                <w:rPr>
                  <w:rStyle w:val="a4"/>
                  <w:rFonts w:ascii="Times New Roman" w:hAnsi="Times New Roman" w:cs="Times New Roman"/>
                  <w:b/>
                  <w:sz w:val="20"/>
                  <w:szCs w:val="20"/>
                </w:rPr>
                <w:t>https://www.roseltorg.ru/</w:t>
              </w:r>
            </w:hyperlink>
            <w:r w:rsidRPr="00154994">
              <w:rPr>
                <w:rFonts w:ascii="Times New Roman" w:hAnsi="Times New Roman" w:cs="Times New Roman"/>
                <w:b/>
                <w:sz w:val="20"/>
                <w:szCs w:val="20"/>
              </w:rPr>
              <w:t>,</w:t>
            </w:r>
          </w:p>
          <w:p w:rsidR="002C1CEA" w:rsidRPr="00154994" w:rsidRDefault="002C1CEA" w:rsidP="006D4E59">
            <w:pPr>
              <w:rPr>
                <w:rFonts w:ascii="Times New Roman" w:hAnsi="Times New Roman" w:cs="Times New Roman"/>
                <w:b/>
                <w:sz w:val="20"/>
                <w:szCs w:val="20"/>
              </w:rPr>
            </w:pPr>
          </w:p>
          <w:p w:rsidR="00752B6D" w:rsidRPr="00154994" w:rsidRDefault="004B4C36" w:rsidP="00752B6D">
            <w:pPr>
              <w:rPr>
                <w:rFonts w:ascii="Times New Roman" w:hAnsi="Times New Roman" w:cs="Times New Roman"/>
                <w:b/>
                <w:sz w:val="20"/>
                <w:szCs w:val="20"/>
              </w:rPr>
            </w:pPr>
            <w:r w:rsidRPr="00154994">
              <w:rPr>
                <w:rFonts w:ascii="Times New Roman" w:hAnsi="Times New Roman" w:cs="Times New Roman"/>
                <w:b/>
                <w:sz w:val="20"/>
                <w:szCs w:val="20"/>
              </w:rPr>
              <w:t xml:space="preserve">Лот №1 </w:t>
            </w:r>
            <w:r w:rsidR="0073267B" w:rsidRPr="00154994">
              <w:rPr>
                <w:rFonts w:ascii="Times New Roman" w:hAnsi="Times New Roman" w:cs="Times New Roman"/>
                <w:b/>
                <w:sz w:val="20"/>
                <w:szCs w:val="20"/>
              </w:rPr>
              <w:t>–</w:t>
            </w:r>
            <w:r w:rsidR="003E7301">
              <w:rPr>
                <w:rFonts w:ascii="Times New Roman" w:hAnsi="Times New Roman" w:cs="Times New Roman"/>
                <w:b/>
                <w:sz w:val="20"/>
                <w:szCs w:val="20"/>
                <w:lang w:val="ba-RU"/>
              </w:rPr>
              <w:t xml:space="preserve"> </w:t>
            </w:r>
            <w:r w:rsidR="003E78D3">
              <w:rPr>
                <w:rFonts w:ascii="Times New Roman" w:hAnsi="Times New Roman" w:cs="Times New Roman"/>
                <w:b/>
                <w:sz w:val="20"/>
                <w:szCs w:val="20"/>
                <w:lang w:val="ba-RU"/>
              </w:rPr>
              <w:t xml:space="preserve">06 октября </w:t>
            </w:r>
            <w:r w:rsidR="003E78D3">
              <w:rPr>
                <w:rFonts w:ascii="Times New Roman" w:hAnsi="Times New Roman" w:cs="Times New Roman"/>
                <w:b/>
                <w:sz w:val="20"/>
                <w:szCs w:val="20"/>
              </w:rPr>
              <w:t>2022</w:t>
            </w:r>
            <w:r w:rsidR="00154994">
              <w:rPr>
                <w:rFonts w:ascii="Times New Roman" w:hAnsi="Times New Roman" w:cs="Times New Roman"/>
                <w:b/>
                <w:sz w:val="20"/>
                <w:szCs w:val="20"/>
              </w:rPr>
              <w:t xml:space="preserve"> </w:t>
            </w:r>
            <w:r w:rsidR="001E52A5" w:rsidRPr="00154994">
              <w:rPr>
                <w:rFonts w:ascii="Times New Roman" w:hAnsi="Times New Roman" w:cs="Times New Roman"/>
                <w:b/>
                <w:sz w:val="20"/>
                <w:szCs w:val="20"/>
              </w:rPr>
              <w:t>года</w:t>
            </w:r>
            <w:r w:rsidR="00F6789E" w:rsidRPr="00154994">
              <w:rPr>
                <w:rFonts w:ascii="Times New Roman" w:hAnsi="Times New Roman" w:cs="Times New Roman"/>
                <w:b/>
                <w:sz w:val="20"/>
                <w:szCs w:val="20"/>
              </w:rPr>
              <w:t xml:space="preserve"> в </w:t>
            </w:r>
            <w:r w:rsidR="00714DCB" w:rsidRPr="00154994">
              <w:rPr>
                <w:rFonts w:ascii="Times New Roman" w:hAnsi="Times New Roman" w:cs="Times New Roman"/>
                <w:b/>
                <w:sz w:val="20"/>
                <w:szCs w:val="20"/>
              </w:rPr>
              <w:t>1</w:t>
            </w:r>
            <w:r w:rsidR="003E78D3">
              <w:rPr>
                <w:rFonts w:ascii="Times New Roman" w:hAnsi="Times New Roman" w:cs="Times New Roman"/>
                <w:b/>
                <w:sz w:val="20"/>
                <w:szCs w:val="20"/>
                <w:lang w:val="ba-RU"/>
              </w:rPr>
              <w:t>0</w:t>
            </w:r>
            <w:r w:rsidR="00752B6D" w:rsidRPr="00154994">
              <w:rPr>
                <w:rFonts w:ascii="Times New Roman" w:hAnsi="Times New Roman" w:cs="Times New Roman"/>
                <w:b/>
                <w:sz w:val="20"/>
                <w:szCs w:val="20"/>
              </w:rPr>
              <w:t>:00 часов (время Уфимское);</w:t>
            </w:r>
          </w:p>
          <w:p w:rsidR="00E13D74" w:rsidRPr="00154994" w:rsidRDefault="00E13D74" w:rsidP="003859BA">
            <w:pPr>
              <w:rPr>
                <w:rFonts w:ascii="Times New Roman" w:hAnsi="Times New Roman" w:cs="Times New Roman"/>
                <w:b/>
                <w:sz w:val="20"/>
                <w:szCs w:val="20"/>
              </w:rPr>
            </w:pPr>
          </w:p>
        </w:tc>
      </w:tr>
      <w:tr w:rsidR="00E13D74" w:rsidRPr="00154994" w:rsidTr="00B1718E">
        <w:tc>
          <w:tcPr>
            <w:tcW w:w="2830" w:type="dxa"/>
          </w:tcPr>
          <w:p w:rsidR="00E13D74"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Место и дата подведения итогов аукциона </w:t>
            </w:r>
          </w:p>
        </w:tc>
        <w:tc>
          <w:tcPr>
            <w:tcW w:w="6515" w:type="dxa"/>
          </w:tcPr>
          <w:p w:rsidR="007A7A5D" w:rsidRPr="00154994" w:rsidRDefault="00260F4A" w:rsidP="007A7A5D">
            <w:pPr>
              <w:rPr>
                <w:rFonts w:ascii="Times New Roman" w:hAnsi="Times New Roman" w:cs="Times New Roman"/>
                <w:b/>
                <w:sz w:val="20"/>
                <w:szCs w:val="20"/>
              </w:rPr>
            </w:pPr>
            <w:r w:rsidRPr="00154994">
              <w:rPr>
                <w:rFonts w:ascii="Times New Roman" w:hAnsi="Times New Roman" w:cs="Times New Roman"/>
                <w:b/>
                <w:sz w:val="20"/>
                <w:szCs w:val="20"/>
              </w:rPr>
              <w:t>Россия, Республика Башкортостан, 452600, г. Октябрьский, ул. Чапаева, д.23</w:t>
            </w:r>
          </w:p>
          <w:p w:rsidR="00260F4A" w:rsidRPr="00154994" w:rsidRDefault="003E78D3" w:rsidP="007A7A5D">
            <w:pPr>
              <w:rPr>
                <w:rFonts w:ascii="Times New Roman" w:hAnsi="Times New Roman" w:cs="Times New Roman"/>
                <w:b/>
                <w:sz w:val="20"/>
                <w:szCs w:val="20"/>
              </w:rPr>
            </w:pPr>
            <w:r>
              <w:rPr>
                <w:rFonts w:ascii="Times New Roman" w:hAnsi="Times New Roman" w:cs="Times New Roman"/>
                <w:b/>
                <w:sz w:val="20"/>
                <w:szCs w:val="20"/>
                <w:lang w:val="ba-RU"/>
              </w:rPr>
              <w:t xml:space="preserve">06 октября </w:t>
            </w:r>
            <w:r w:rsidR="009614BF">
              <w:rPr>
                <w:rFonts w:ascii="Times New Roman" w:hAnsi="Times New Roman" w:cs="Times New Roman"/>
                <w:b/>
                <w:sz w:val="20"/>
                <w:szCs w:val="20"/>
              </w:rPr>
              <w:t xml:space="preserve"> </w:t>
            </w:r>
            <w:r w:rsidR="009614BF" w:rsidRPr="00154994">
              <w:rPr>
                <w:rFonts w:ascii="Times New Roman" w:hAnsi="Times New Roman" w:cs="Times New Roman"/>
                <w:b/>
                <w:sz w:val="20"/>
                <w:szCs w:val="20"/>
              </w:rPr>
              <w:t>2022</w:t>
            </w:r>
            <w:r w:rsidR="00613E71" w:rsidRPr="00154994">
              <w:rPr>
                <w:rFonts w:ascii="Times New Roman" w:hAnsi="Times New Roman" w:cs="Times New Roman"/>
                <w:b/>
                <w:sz w:val="20"/>
                <w:szCs w:val="20"/>
              </w:rPr>
              <w:t>г</w:t>
            </w:r>
            <w:r w:rsidR="00260F4A" w:rsidRPr="00154994">
              <w:rPr>
                <w:rFonts w:ascii="Times New Roman" w:hAnsi="Times New Roman" w:cs="Times New Roman"/>
                <w:b/>
                <w:sz w:val="20"/>
                <w:szCs w:val="20"/>
              </w:rPr>
              <w:t>.</w:t>
            </w:r>
          </w:p>
          <w:p w:rsidR="00260F4A" w:rsidRPr="00154994" w:rsidRDefault="00260F4A" w:rsidP="006D4E59">
            <w:pPr>
              <w:rPr>
                <w:rFonts w:ascii="Times New Roman" w:hAnsi="Times New Roman" w:cs="Times New Roman"/>
                <w:b/>
                <w:sz w:val="20"/>
                <w:szCs w:val="20"/>
              </w:rPr>
            </w:pPr>
          </w:p>
        </w:tc>
      </w:tr>
      <w:tr w:rsidR="00260F4A" w:rsidRPr="00154994" w:rsidTr="00B1718E">
        <w:tc>
          <w:tcPr>
            <w:tcW w:w="2830" w:type="dxa"/>
          </w:tcPr>
          <w:p w:rsidR="00260F4A" w:rsidRPr="00154994" w:rsidRDefault="00260F4A" w:rsidP="001C290F">
            <w:pPr>
              <w:jc w:val="center"/>
              <w:rPr>
                <w:rFonts w:ascii="Times New Roman" w:hAnsi="Times New Roman" w:cs="Times New Roman"/>
                <w:b/>
                <w:sz w:val="20"/>
                <w:szCs w:val="20"/>
              </w:rPr>
            </w:pPr>
            <w:r w:rsidRPr="00154994">
              <w:rPr>
                <w:rFonts w:ascii="Times New Roman" w:hAnsi="Times New Roman" w:cs="Times New Roman"/>
                <w:b/>
                <w:sz w:val="20"/>
                <w:szCs w:val="20"/>
              </w:rPr>
              <w:t>15</w:t>
            </w:r>
          </w:p>
        </w:tc>
        <w:tc>
          <w:tcPr>
            <w:tcW w:w="6515" w:type="dxa"/>
          </w:tcPr>
          <w:p w:rsidR="00260F4A" w:rsidRPr="00154994" w:rsidRDefault="00260F4A" w:rsidP="006D4E59">
            <w:pPr>
              <w:rPr>
                <w:rFonts w:ascii="Times New Roman" w:hAnsi="Times New Roman" w:cs="Times New Roman"/>
                <w:sz w:val="20"/>
                <w:szCs w:val="20"/>
              </w:rPr>
            </w:pPr>
          </w:p>
        </w:tc>
      </w:tr>
      <w:tr w:rsidR="00260F4A" w:rsidRPr="00154994"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154994" w:rsidRDefault="001C290F" w:rsidP="001C290F">
            <w:pPr>
              <w:rPr>
                <w:sz w:val="20"/>
                <w:szCs w:val="20"/>
              </w:rPr>
            </w:pPr>
            <w:r w:rsidRPr="00154994">
              <w:rPr>
                <w:rFonts w:ascii="Times New Roman" w:eastAsia="Times New Roman" w:hAnsi="Times New Roman" w:cs="Times New Roman"/>
                <w:color w:val="000000"/>
                <w:sz w:val="20"/>
                <w:szCs w:val="20"/>
              </w:rPr>
              <w:t xml:space="preserve">В течение </w:t>
            </w:r>
            <w:r w:rsidRPr="00722364">
              <w:rPr>
                <w:rFonts w:ascii="Times New Roman" w:eastAsia="Times New Roman" w:hAnsi="Times New Roman" w:cs="Times New Roman"/>
                <w:b/>
                <w:color w:val="000000"/>
                <w:sz w:val="20"/>
                <w:szCs w:val="20"/>
              </w:rPr>
              <w:t xml:space="preserve">трех </w:t>
            </w:r>
            <w:r w:rsidR="00657DEA" w:rsidRPr="00722364">
              <w:rPr>
                <w:rFonts w:ascii="Times New Roman" w:eastAsia="Times New Roman" w:hAnsi="Times New Roman" w:cs="Times New Roman"/>
                <w:b/>
                <w:color w:val="000000"/>
                <w:sz w:val="20"/>
                <w:szCs w:val="20"/>
              </w:rPr>
              <w:t xml:space="preserve">рабочих </w:t>
            </w:r>
            <w:r w:rsidRPr="00722364">
              <w:rPr>
                <w:rFonts w:ascii="Times New Roman" w:eastAsia="Times New Roman" w:hAnsi="Times New Roman" w:cs="Times New Roman"/>
                <w:b/>
                <w:color w:val="000000"/>
                <w:sz w:val="20"/>
                <w:szCs w:val="20"/>
              </w:rPr>
              <w:t>дней</w:t>
            </w:r>
            <w:r w:rsidRPr="00154994">
              <w:rPr>
                <w:rFonts w:ascii="Times New Roman" w:eastAsia="Times New Roman" w:hAnsi="Times New Roman" w:cs="Times New Roman"/>
                <w:color w:val="000000"/>
                <w:sz w:val="20"/>
                <w:szCs w:val="20"/>
              </w:rPr>
              <w:t xml:space="preserve"> со дня подписания протокола о результатах аукциона победитель аукциона </w:t>
            </w:r>
            <w:r w:rsidRPr="00722364">
              <w:rPr>
                <w:rFonts w:ascii="Times New Roman" w:eastAsia="Times New Roman" w:hAnsi="Times New Roman" w:cs="Times New Roman"/>
                <w:b/>
                <w:color w:val="000000"/>
                <w:sz w:val="20"/>
                <w:szCs w:val="20"/>
              </w:rPr>
              <w:t>вносит</w:t>
            </w:r>
            <w:r w:rsidRPr="00722364">
              <w:rPr>
                <w:b/>
                <w:sz w:val="20"/>
                <w:szCs w:val="20"/>
              </w:rPr>
              <w:t xml:space="preserve"> </w:t>
            </w:r>
            <w:r w:rsidRPr="00722364">
              <w:rPr>
                <w:rFonts w:ascii="Times New Roman" w:eastAsia="Times New Roman" w:hAnsi="Times New Roman" w:cs="Times New Roman"/>
                <w:b/>
                <w:color w:val="000000"/>
                <w:sz w:val="20"/>
                <w:szCs w:val="20"/>
              </w:rPr>
              <w:t>100% оплату</w:t>
            </w:r>
            <w:r w:rsidRPr="00154994">
              <w:rPr>
                <w:rFonts w:ascii="Times New Roman" w:eastAsia="Times New Roman" w:hAnsi="Times New Roman" w:cs="Times New Roman"/>
                <w:color w:val="000000"/>
                <w:sz w:val="20"/>
                <w:szCs w:val="20"/>
              </w:rPr>
              <w:t xml:space="preserve">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154994"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154994" w:rsidRDefault="00260F4A" w:rsidP="006D4E59">
            <w:pPr>
              <w:rPr>
                <w:rFonts w:ascii="Times New Roman" w:hAnsi="Times New Roman" w:cs="Times New Roman"/>
                <w:sz w:val="20"/>
                <w:szCs w:val="20"/>
              </w:rPr>
            </w:pPr>
            <w:r w:rsidRPr="00154994">
              <w:rPr>
                <w:rFonts w:ascii="Times New Roman" w:hAnsi="Times New Roman" w:cs="Times New Roman"/>
                <w:sz w:val="20"/>
                <w:szCs w:val="20"/>
              </w:rPr>
              <w:t>Срок, в течение которого победитель аукциона должен</w:t>
            </w:r>
            <w:r w:rsidR="001C290F" w:rsidRPr="00154994">
              <w:rPr>
                <w:rFonts w:ascii="Times New Roman" w:hAnsi="Times New Roman" w:cs="Times New Roman"/>
                <w:sz w:val="20"/>
                <w:szCs w:val="20"/>
              </w:rPr>
              <w:t xml:space="preserve"> подписать договор </w:t>
            </w:r>
          </w:p>
        </w:tc>
        <w:tc>
          <w:tcPr>
            <w:tcW w:w="6515" w:type="dxa"/>
          </w:tcPr>
          <w:p w:rsidR="001C290F" w:rsidRPr="00722364" w:rsidRDefault="001C290F" w:rsidP="001C290F">
            <w:pPr>
              <w:tabs>
                <w:tab w:val="left" w:pos="709"/>
              </w:tabs>
              <w:contextualSpacing/>
              <w:jc w:val="both"/>
              <w:textAlignment w:val="baseline"/>
              <w:rPr>
                <w:rFonts w:ascii="Times New Roman" w:hAnsi="Times New Roman" w:cs="Times New Roman"/>
                <w:b/>
                <w:sz w:val="20"/>
                <w:szCs w:val="20"/>
              </w:rPr>
            </w:pPr>
            <w:r w:rsidRPr="00154994">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722364">
              <w:rPr>
                <w:rFonts w:ascii="Times New Roman" w:hAnsi="Times New Roman" w:cs="Times New Roman"/>
                <w:b/>
                <w:sz w:val="20"/>
                <w:szCs w:val="20"/>
              </w:rPr>
              <w:t>не позднее 15 дней с момента подписания прото</w:t>
            </w:r>
            <w:r w:rsidR="00613E71" w:rsidRPr="00722364">
              <w:rPr>
                <w:rFonts w:ascii="Times New Roman" w:hAnsi="Times New Roman" w:cs="Times New Roman"/>
                <w:b/>
                <w:sz w:val="20"/>
                <w:szCs w:val="20"/>
              </w:rPr>
              <w:t xml:space="preserve">кола о </w:t>
            </w:r>
            <w:r w:rsidRPr="00722364">
              <w:rPr>
                <w:rFonts w:ascii="Times New Roman" w:hAnsi="Times New Roman" w:cs="Times New Roman"/>
                <w:b/>
                <w:sz w:val="20"/>
                <w:szCs w:val="20"/>
              </w:rPr>
              <w:t>результатах аукциона</w:t>
            </w:r>
            <w:r w:rsidRPr="00722364">
              <w:rPr>
                <w:rFonts w:ascii="Times New Roman" w:hAnsi="Times New Roman" w:cs="Times New Roman"/>
                <w:b/>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D969D5" w:rsidRDefault="00D969D5"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9D741C" w:rsidRDefault="009D741C"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7E6AB4" w:rsidRDefault="007E6AB4" w:rsidP="00922264">
      <w:pPr>
        <w:spacing w:after="0" w:line="240" w:lineRule="auto"/>
        <w:rPr>
          <w:rFonts w:ascii="Times New Roman" w:hAnsi="Times New Roman" w:cs="Times New Roman"/>
          <w:sz w:val="20"/>
          <w:szCs w:val="20"/>
        </w:rPr>
      </w:pPr>
    </w:p>
    <w:p w:rsidR="00722364" w:rsidRPr="00F2516A" w:rsidRDefault="00722364"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1C4884">
        <w:rPr>
          <w:rFonts w:ascii="Times New Roman" w:eastAsia="Times New Roman" w:hAnsi="Times New Roman" w:cs="Times New Roman"/>
          <w:sz w:val="20"/>
          <w:szCs w:val="20"/>
          <w:lang w:eastAsia="ru-RU"/>
        </w:rPr>
        <w:t>аукционная документация</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154994" w:rsidRDefault="00913AAB" w:rsidP="00913AAB">
      <w:pPr>
        <w:spacing w:after="0" w:line="240" w:lineRule="auto"/>
        <w:jc w:val="right"/>
        <w:rPr>
          <w:rFonts w:ascii="Times New Roman" w:eastAsia="Times New Roman" w:hAnsi="Times New Roman" w:cs="Times New Roman"/>
          <w:sz w:val="20"/>
          <w:szCs w:val="20"/>
          <w:lang w:eastAsia="ru-RU"/>
        </w:rPr>
      </w:pPr>
      <w:r w:rsidRPr="00154994">
        <w:rPr>
          <w:rFonts w:ascii="Times New Roman" w:eastAsia="Times New Roman" w:hAnsi="Times New Roman" w:cs="Times New Roman"/>
          <w:sz w:val="20"/>
          <w:szCs w:val="20"/>
          <w:lang w:eastAsia="ru-RU"/>
        </w:rPr>
        <w:t>и эксплуатацию рекламной конструкции</w:t>
      </w:r>
    </w:p>
    <w:p w:rsidR="00913AAB" w:rsidRPr="00154994" w:rsidRDefault="00913AAB" w:rsidP="00922264">
      <w:pPr>
        <w:spacing w:after="0" w:line="240" w:lineRule="auto"/>
        <w:rPr>
          <w:rFonts w:ascii="Times New Roman" w:hAnsi="Times New Roman" w:cs="Times New Roman"/>
          <w:sz w:val="20"/>
          <w:szCs w:val="20"/>
        </w:rPr>
      </w:pPr>
    </w:p>
    <w:p w:rsidR="002C1CEA" w:rsidRPr="00154994" w:rsidRDefault="00913AAB" w:rsidP="00B37B0C">
      <w:pPr>
        <w:spacing w:after="0" w:line="240" w:lineRule="auto"/>
        <w:jc w:val="center"/>
        <w:rPr>
          <w:rFonts w:ascii="Times New Roman" w:hAnsi="Times New Roman" w:cs="Times New Roman"/>
          <w:b/>
          <w:sz w:val="20"/>
          <w:szCs w:val="20"/>
        </w:rPr>
      </w:pPr>
      <w:r w:rsidRPr="00154994">
        <w:rPr>
          <w:rFonts w:ascii="Times New Roman" w:hAnsi="Times New Roman" w:cs="Times New Roman"/>
          <w:b/>
          <w:sz w:val="20"/>
          <w:szCs w:val="20"/>
        </w:rPr>
        <w:t>Сведения о рекламных конструкциях</w:t>
      </w:r>
    </w:p>
    <w:tbl>
      <w:tblPr>
        <w:tblStyle w:val="a5"/>
        <w:tblW w:w="11156" w:type="dxa"/>
        <w:tblInd w:w="-714" w:type="dxa"/>
        <w:tblLayout w:type="fixed"/>
        <w:tblLook w:val="04A0" w:firstRow="1" w:lastRow="0" w:firstColumn="1" w:lastColumn="0" w:noHBand="0" w:noVBand="1"/>
      </w:tblPr>
      <w:tblGrid>
        <w:gridCol w:w="469"/>
        <w:gridCol w:w="2225"/>
        <w:gridCol w:w="2268"/>
        <w:gridCol w:w="992"/>
        <w:gridCol w:w="635"/>
        <w:gridCol w:w="1076"/>
        <w:gridCol w:w="1210"/>
        <w:gridCol w:w="2281"/>
      </w:tblGrid>
      <w:tr w:rsidR="00BC6FCE" w:rsidRPr="00BC6FCE" w:rsidTr="00764ABF">
        <w:trPr>
          <w:trHeight w:val="132"/>
        </w:trPr>
        <w:tc>
          <w:tcPr>
            <w:tcW w:w="469" w:type="dxa"/>
          </w:tcPr>
          <w:p w:rsidR="00BC6FCE" w:rsidRPr="00BC6FCE" w:rsidRDefault="00BC6FCE" w:rsidP="00BC6FCE">
            <w:pPr>
              <w:jc w:val="center"/>
              <w:rPr>
                <w:rFonts w:ascii="Times New Roman" w:eastAsia="Times New Roman" w:hAnsi="Times New Roman" w:cs="Times New Roman"/>
                <w:b/>
                <w:sz w:val="20"/>
                <w:szCs w:val="20"/>
                <w:lang w:eastAsia="ru-RU"/>
              </w:rPr>
            </w:pPr>
            <w:r w:rsidRPr="00BC6FCE">
              <w:rPr>
                <w:rFonts w:ascii="Times New Roman" w:eastAsia="Times New Roman" w:hAnsi="Times New Roman" w:cs="Times New Roman"/>
                <w:b/>
                <w:sz w:val="20"/>
                <w:szCs w:val="20"/>
                <w:lang w:eastAsia="ru-RU"/>
              </w:rPr>
              <w:t>№ ло-</w:t>
            </w:r>
          </w:p>
          <w:p w:rsidR="00BC6FCE" w:rsidRPr="00BC6FCE" w:rsidRDefault="00BC6FCE" w:rsidP="00BC6FCE">
            <w:pPr>
              <w:jc w:val="center"/>
              <w:rPr>
                <w:rFonts w:ascii="Times New Roman" w:eastAsia="Times New Roman" w:hAnsi="Times New Roman" w:cs="Times New Roman"/>
                <w:b/>
                <w:sz w:val="20"/>
                <w:szCs w:val="20"/>
                <w:lang w:eastAsia="ru-RU"/>
              </w:rPr>
            </w:pPr>
            <w:r w:rsidRPr="00BC6FCE">
              <w:rPr>
                <w:rFonts w:ascii="Times New Roman" w:eastAsia="Times New Roman" w:hAnsi="Times New Roman" w:cs="Times New Roman"/>
                <w:b/>
                <w:sz w:val="20"/>
                <w:szCs w:val="20"/>
                <w:lang w:eastAsia="ru-RU"/>
              </w:rPr>
              <w:t>та</w:t>
            </w:r>
          </w:p>
        </w:tc>
        <w:tc>
          <w:tcPr>
            <w:tcW w:w="2225" w:type="dxa"/>
          </w:tcPr>
          <w:p w:rsidR="00BC6FCE" w:rsidRPr="00BC6FCE" w:rsidRDefault="00BC6FCE" w:rsidP="00BC6FCE">
            <w:pPr>
              <w:jc w:val="center"/>
              <w:rPr>
                <w:rFonts w:ascii="Times New Roman" w:eastAsia="Times New Roman" w:hAnsi="Times New Roman" w:cs="Times New Roman"/>
                <w:b/>
                <w:bCs/>
                <w:sz w:val="20"/>
                <w:szCs w:val="20"/>
                <w:lang w:eastAsia="ru-RU"/>
              </w:rPr>
            </w:pPr>
            <w:r w:rsidRPr="00BC6FCE">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268" w:type="dxa"/>
          </w:tcPr>
          <w:p w:rsidR="00BC6FCE" w:rsidRPr="00BC6FCE" w:rsidRDefault="00BC6FCE" w:rsidP="00BC6FCE">
            <w:pPr>
              <w:jc w:val="center"/>
              <w:rPr>
                <w:rFonts w:ascii="Times New Roman" w:eastAsia="Times New Roman" w:hAnsi="Times New Roman" w:cs="Times New Roman"/>
                <w:b/>
                <w:bCs/>
                <w:sz w:val="20"/>
                <w:szCs w:val="20"/>
                <w:lang w:eastAsia="ru-RU"/>
              </w:rPr>
            </w:pPr>
            <w:r w:rsidRPr="00BC6FCE">
              <w:rPr>
                <w:rFonts w:ascii="Times New Roman" w:eastAsia="Times New Roman" w:hAnsi="Times New Roman" w:cs="Times New Roman"/>
                <w:b/>
                <w:bCs/>
                <w:sz w:val="20"/>
                <w:szCs w:val="20"/>
                <w:lang w:eastAsia="ru-RU"/>
              </w:rPr>
              <w:t>Схема размещения рекламной конструкции</w:t>
            </w:r>
          </w:p>
        </w:tc>
        <w:tc>
          <w:tcPr>
            <w:tcW w:w="992" w:type="dxa"/>
          </w:tcPr>
          <w:p w:rsidR="00BC6FCE" w:rsidRPr="00BC6FCE" w:rsidRDefault="00BC6FCE" w:rsidP="00BC6FCE">
            <w:pPr>
              <w:jc w:val="center"/>
              <w:rPr>
                <w:rFonts w:ascii="Times New Roman" w:eastAsia="Times New Roman" w:hAnsi="Times New Roman" w:cs="Times New Roman"/>
                <w:b/>
                <w:bCs/>
                <w:sz w:val="20"/>
                <w:szCs w:val="20"/>
                <w:lang w:eastAsia="ru-RU"/>
              </w:rPr>
            </w:pPr>
            <w:r w:rsidRPr="00BC6FCE">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p>
        </w:tc>
        <w:tc>
          <w:tcPr>
            <w:tcW w:w="635" w:type="dxa"/>
          </w:tcPr>
          <w:p w:rsidR="00BC6FCE" w:rsidRPr="00BC6FCE" w:rsidRDefault="00BC6FCE" w:rsidP="00BC6FCE">
            <w:pPr>
              <w:jc w:val="center"/>
              <w:rPr>
                <w:rFonts w:ascii="Times New Roman" w:eastAsia="Times New Roman" w:hAnsi="Times New Roman" w:cs="Times New Roman"/>
                <w:b/>
                <w:bCs/>
                <w:sz w:val="20"/>
                <w:szCs w:val="20"/>
                <w:lang w:eastAsia="ru-RU"/>
              </w:rPr>
            </w:pPr>
            <w:r w:rsidRPr="00BC6FCE">
              <w:rPr>
                <w:rFonts w:ascii="Times New Roman" w:eastAsia="Times New Roman" w:hAnsi="Times New Roman" w:cs="Times New Roman"/>
                <w:b/>
                <w:bCs/>
                <w:sz w:val="20"/>
                <w:szCs w:val="20"/>
                <w:lang w:eastAsia="ru-RU"/>
              </w:rPr>
              <w:t>Шаг</w:t>
            </w:r>
          </w:p>
          <w:p w:rsidR="00BC6FCE" w:rsidRPr="00BC6FCE" w:rsidRDefault="00BC6FCE" w:rsidP="00BC6FCE">
            <w:pPr>
              <w:jc w:val="center"/>
              <w:rPr>
                <w:rFonts w:ascii="Times New Roman" w:eastAsia="Times New Roman" w:hAnsi="Times New Roman" w:cs="Times New Roman"/>
                <w:b/>
                <w:bCs/>
                <w:sz w:val="20"/>
                <w:szCs w:val="20"/>
                <w:lang w:eastAsia="ru-RU"/>
              </w:rPr>
            </w:pPr>
            <w:r w:rsidRPr="00BC6FCE">
              <w:rPr>
                <w:rFonts w:ascii="Times New Roman" w:eastAsia="Times New Roman" w:hAnsi="Times New Roman" w:cs="Times New Roman"/>
                <w:b/>
                <w:bCs/>
                <w:sz w:val="20"/>
                <w:szCs w:val="20"/>
                <w:lang w:eastAsia="ru-RU"/>
              </w:rPr>
              <w:t>аукциона</w:t>
            </w:r>
          </w:p>
        </w:tc>
        <w:tc>
          <w:tcPr>
            <w:tcW w:w="1076" w:type="dxa"/>
          </w:tcPr>
          <w:p w:rsidR="00BC6FCE" w:rsidRPr="00BC6FCE" w:rsidRDefault="00BC6FCE" w:rsidP="00BC6FCE">
            <w:pPr>
              <w:jc w:val="center"/>
              <w:rPr>
                <w:rFonts w:ascii="Times New Roman" w:eastAsia="Times New Roman" w:hAnsi="Times New Roman" w:cs="Times New Roman"/>
                <w:b/>
                <w:bCs/>
                <w:sz w:val="20"/>
                <w:szCs w:val="20"/>
                <w:lang w:eastAsia="ru-RU"/>
              </w:rPr>
            </w:pPr>
            <w:r w:rsidRPr="00BC6FCE">
              <w:rPr>
                <w:rFonts w:ascii="Times New Roman" w:eastAsia="Times New Roman" w:hAnsi="Times New Roman" w:cs="Times New Roman"/>
                <w:b/>
                <w:bCs/>
                <w:sz w:val="20"/>
                <w:szCs w:val="20"/>
                <w:lang w:eastAsia="ru-RU"/>
              </w:rPr>
              <w:t>Срок действия договора</w:t>
            </w:r>
          </w:p>
        </w:tc>
        <w:tc>
          <w:tcPr>
            <w:tcW w:w="1210" w:type="dxa"/>
          </w:tcPr>
          <w:p w:rsidR="00BC6FCE" w:rsidRPr="00BC6FCE" w:rsidRDefault="00BC6FCE" w:rsidP="00BC6FCE">
            <w:pPr>
              <w:jc w:val="center"/>
              <w:rPr>
                <w:rFonts w:ascii="Times New Roman" w:eastAsia="Times New Roman" w:hAnsi="Times New Roman" w:cs="Times New Roman"/>
                <w:b/>
                <w:bCs/>
                <w:sz w:val="20"/>
                <w:szCs w:val="20"/>
                <w:lang w:eastAsia="ru-RU"/>
              </w:rPr>
            </w:pPr>
            <w:r w:rsidRPr="00BC6FCE">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2281" w:type="dxa"/>
          </w:tcPr>
          <w:p w:rsidR="00BC6FCE" w:rsidRPr="00BC6FCE" w:rsidRDefault="00BC6FCE" w:rsidP="00BC6FCE">
            <w:pPr>
              <w:jc w:val="center"/>
              <w:rPr>
                <w:rFonts w:ascii="Times New Roman" w:eastAsia="Times New Roman" w:hAnsi="Times New Roman" w:cs="Times New Roman"/>
                <w:b/>
                <w:bCs/>
                <w:sz w:val="20"/>
                <w:szCs w:val="20"/>
                <w:lang w:eastAsia="ru-RU"/>
              </w:rPr>
            </w:pPr>
            <w:r w:rsidRPr="00BC6FCE">
              <w:rPr>
                <w:rFonts w:ascii="Times New Roman" w:eastAsia="Times New Roman" w:hAnsi="Times New Roman" w:cs="Times New Roman"/>
                <w:b/>
                <w:bCs/>
                <w:sz w:val="20"/>
                <w:szCs w:val="20"/>
                <w:lang w:eastAsia="ru-RU"/>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BC6FCE" w:rsidRPr="00BC6FCE" w:rsidTr="00764ABF">
        <w:trPr>
          <w:trHeight w:val="3917"/>
        </w:trPr>
        <w:tc>
          <w:tcPr>
            <w:tcW w:w="469" w:type="dxa"/>
          </w:tcPr>
          <w:p w:rsidR="00BC6FCE" w:rsidRPr="00BC6FCE" w:rsidRDefault="00BC6FCE" w:rsidP="00BC6FCE">
            <w:pPr>
              <w:jc w:val="both"/>
              <w:rPr>
                <w:rFonts w:ascii="Times New Roman" w:eastAsia="Times New Roman" w:hAnsi="Times New Roman" w:cs="Times New Roman"/>
                <w:bCs/>
                <w:sz w:val="20"/>
                <w:szCs w:val="20"/>
                <w:lang w:eastAsia="ru-RU"/>
              </w:rPr>
            </w:pPr>
            <w:r w:rsidRPr="00BC6FCE">
              <w:rPr>
                <w:rFonts w:ascii="Times New Roman" w:eastAsia="Times New Roman" w:hAnsi="Times New Roman" w:cs="Times New Roman"/>
                <w:bCs/>
                <w:sz w:val="20"/>
                <w:szCs w:val="20"/>
                <w:lang w:eastAsia="ru-RU"/>
              </w:rPr>
              <w:t>1.</w:t>
            </w:r>
          </w:p>
        </w:tc>
        <w:tc>
          <w:tcPr>
            <w:tcW w:w="2225" w:type="dxa"/>
          </w:tcPr>
          <w:p w:rsidR="00BC6FCE" w:rsidRPr="00BC6FCE" w:rsidRDefault="00BC6FCE" w:rsidP="00BC6FCE">
            <w:pPr>
              <w:jc w:val="both"/>
              <w:rPr>
                <w:rFonts w:ascii="Times New Roman" w:eastAsia="Times New Roman" w:hAnsi="Times New Roman" w:cs="Times New Roman"/>
                <w:sz w:val="20"/>
                <w:szCs w:val="20"/>
                <w:lang w:eastAsia="ru-RU"/>
              </w:rPr>
            </w:pPr>
            <w:r w:rsidRPr="00BC6FCE">
              <w:rPr>
                <w:rFonts w:ascii="Times New Roman" w:eastAsia="Times New Roman" w:hAnsi="Times New Roman" w:cs="Times New Roman"/>
                <w:sz w:val="20"/>
                <w:szCs w:val="20"/>
                <w:lang w:val="ba-RU" w:eastAsia="ru-RU"/>
              </w:rPr>
              <w:t>Отдельно стоящая рекламная конструкция (флаговая конструкция)</w:t>
            </w:r>
            <w:r w:rsidRPr="00BC6FCE">
              <w:rPr>
                <w:rFonts w:ascii="Times New Roman" w:eastAsia="Times New Roman" w:hAnsi="Times New Roman" w:cs="Times New Roman"/>
                <w:sz w:val="20"/>
                <w:szCs w:val="20"/>
                <w:lang w:eastAsia="ru-RU"/>
              </w:rPr>
              <w:t xml:space="preserve"> с размером рекламной поверхности </w:t>
            </w:r>
            <w:r w:rsidRPr="00BC6FCE">
              <w:rPr>
                <w:rFonts w:ascii="Times New Roman" w:eastAsia="Times New Roman" w:hAnsi="Times New Roman" w:cs="Times New Roman"/>
                <w:sz w:val="20"/>
                <w:szCs w:val="20"/>
                <w:lang w:val="ba-RU" w:eastAsia="ru-RU"/>
              </w:rPr>
              <w:t>0,8х3,5м</w:t>
            </w:r>
            <w:r w:rsidRPr="00BC6FCE">
              <w:rPr>
                <w:rFonts w:ascii="Times New Roman" w:eastAsia="Times New Roman" w:hAnsi="Times New Roman" w:cs="Times New Roman"/>
                <w:sz w:val="20"/>
                <w:szCs w:val="20"/>
                <w:lang w:eastAsia="ru-RU"/>
              </w:rPr>
              <w:t xml:space="preserve">, </w:t>
            </w:r>
            <w:r w:rsidRPr="00BC6FCE">
              <w:rPr>
                <w:rFonts w:ascii="Times New Roman" w:eastAsia="Times New Roman" w:hAnsi="Times New Roman" w:cs="Times New Roman"/>
                <w:sz w:val="20"/>
                <w:szCs w:val="20"/>
                <w:lang w:val="ba-RU" w:eastAsia="ru-RU"/>
              </w:rPr>
              <w:t xml:space="preserve">односторонняя, </w:t>
            </w:r>
            <w:r w:rsidRPr="00BC6FCE">
              <w:rPr>
                <w:rFonts w:ascii="Times New Roman" w:eastAsia="Times New Roman" w:hAnsi="Times New Roman" w:cs="Times New Roman"/>
                <w:sz w:val="20"/>
                <w:szCs w:val="20"/>
                <w:lang w:eastAsia="ru-RU"/>
              </w:rPr>
              <w:t>место установки: Республика Башкортостан,    г. Октябрьский,</w:t>
            </w:r>
            <w:r w:rsidRPr="00BC6FCE">
              <w:rPr>
                <w:rFonts w:ascii="Times New Roman" w:eastAsia="Times New Roman" w:hAnsi="Times New Roman" w:cs="Times New Roman"/>
                <w:sz w:val="20"/>
                <w:szCs w:val="20"/>
                <w:lang w:val="ba-RU" w:eastAsia="ru-RU"/>
              </w:rPr>
              <w:t xml:space="preserve"> ул. Северная, рядом со зданием 21/10, флаговая конструкция №1</w:t>
            </w:r>
          </w:p>
        </w:tc>
        <w:tc>
          <w:tcPr>
            <w:tcW w:w="2268" w:type="dxa"/>
            <w:shd w:val="clear" w:color="auto" w:fill="auto"/>
          </w:tcPr>
          <w:p w:rsidR="00BC6FCE" w:rsidRPr="00BC6FCE" w:rsidRDefault="00BC6FCE" w:rsidP="00BC6FCE">
            <w:pPr>
              <w:spacing w:after="200" w:line="276" w:lineRule="auto"/>
              <w:rPr>
                <w:rFonts w:ascii="Times New Roman" w:eastAsia="Times New Roman" w:hAnsi="Times New Roman" w:cs="Times New Roman"/>
                <w:sz w:val="20"/>
                <w:szCs w:val="20"/>
                <w:lang w:eastAsia="ru-RU"/>
              </w:rPr>
            </w:pPr>
            <w:r w:rsidRPr="00BC6FCE">
              <w:rPr>
                <w:rFonts w:ascii="Times New Roman" w:eastAsia="Times New Roman" w:hAnsi="Times New Roman" w:cs="Times New Roman"/>
                <w:noProof/>
                <w:sz w:val="20"/>
                <w:szCs w:val="20"/>
                <w:lang w:eastAsia="ru-RU"/>
              </w:rPr>
              <w:drawing>
                <wp:inline distT="0" distB="0" distL="0" distR="0" wp14:anchorId="222E4AD7" wp14:editId="64F9E362">
                  <wp:extent cx="1270000" cy="1974850"/>
                  <wp:effectExtent l="0" t="0" r="6350" b="6350"/>
                  <wp:docPr id="3" name="Рисунок 3" descr="C:\Users\ARH_14kab_2\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Безымянный.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00" cy="1974850"/>
                          </a:xfrm>
                          <a:prstGeom prst="rect">
                            <a:avLst/>
                          </a:prstGeom>
                          <a:noFill/>
                          <a:ln>
                            <a:noFill/>
                          </a:ln>
                        </pic:spPr>
                      </pic:pic>
                    </a:graphicData>
                  </a:graphic>
                </wp:inline>
              </w:drawing>
            </w:r>
          </w:p>
          <w:p w:rsidR="00BC6FCE" w:rsidRPr="00BC6FCE" w:rsidRDefault="00BC6FCE" w:rsidP="00BC6FCE">
            <w:pPr>
              <w:spacing w:after="200" w:line="276" w:lineRule="auto"/>
              <w:rPr>
                <w:rFonts w:ascii="Times New Roman" w:eastAsia="Times New Roman" w:hAnsi="Times New Roman" w:cs="Times New Roman"/>
                <w:sz w:val="20"/>
                <w:szCs w:val="20"/>
                <w:lang w:eastAsia="ru-RU"/>
              </w:rPr>
            </w:pPr>
            <w:r w:rsidRPr="00BC6FCE">
              <w:rPr>
                <w:rFonts w:ascii="Times New Roman" w:eastAsia="Times New Roman" w:hAnsi="Times New Roman" w:cs="Times New Roman"/>
                <w:sz w:val="20"/>
                <w:szCs w:val="20"/>
                <w:lang w:eastAsia="ru-RU"/>
              </w:rPr>
              <w:t>х 632578,27                               у 1199696,47</w:t>
            </w:r>
          </w:p>
        </w:tc>
        <w:tc>
          <w:tcPr>
            <w:tcW w:w="992" w:type="dxa"/>
            <w:shd w:val="clear" w:color="auto" w:fill="auto"/>
          </w:tcPr>
          <w:p w:rsidR="00BC6FCE" w:rsidRPr="00BC6FCE" w:rsidRDefault="00BC6FCE" w:rsidP="00BC6FCE">
            <w:pPr>
              <w:rPr>
                <w:rFonts w:ascii="Times New Roman" w:eastAsia="Times New Roman" w:hAnsi="Times New Roman" w:cs="Times New Roman"/>
                <w:sz w:val="20"/>
                <w:szCs w:val="20"/>
                <w:lang w:val="ba-RU" w:eastAsia="ru-RU"/>
              </w:rPr>
            </w:pPr>
            <w:r w:rsidRPr="00BC6FCE">
              <w:rPr>
                <w:rFonts w:ascii="Times New Roman" w:eastAsia="Times New Roman" w:hAnsi="Times New Roman" w:cs="Times New Roman"/>
                <w:sz w:val="20"/>
                <w:szCs w:val="20"/>
                <w:lang w:val="ba-RU" w:eastAsia="ru-RU"/>
              </w:rPr>
              <w:t>2100</w:t>
            </w:r>
          </w:p>
          <w:p w:rsidR="00BC6FCE" w:rsidRPr="00BC6FCE" w:rsidRDefault="00BC6FCE" w:rsidP="00BC6FCE">
            <w:pPr>
              <w:rPr>
                <w:rFonts w:ascii="Times New Roman" w:eastAsia="Times New Roman" w:hAnsi="Times New Roman" w:cs="Times New Roman"/>
                <w:sz w:val="20"/>
                <w:szCs w:val="20"/>
                <w:lang w:eastAsia="ru-RU"/>
              </w:rPr>
            </w:pPr>
            <w:r w:rsidRPr="00BC6FCE">
              <w:rPr>
                <w:rFonts w:ascii="Times New Roman" w:eastAsia="Times New Roman" w:hAnsi="Times New Roman" w:cs="Times New Roman"/>
                <w:sz w:val="20"/>
                <w:szCs w:val="20"/>
                <w:lang w:eastAsia="ru-RU"/>
              </w:rPr>
              <w:t>руб.</w:t>
            </w:r>
            <w:r w:rsidRPr="00BC6FCE">
              <w:rPr>
                <w:rFonts w:ascii="Calibri" w:eastAsia="Times New Roman" w:hAnsi="Calibri" w:cs="Arial"/>
                <w:sz w:val="20"/>
                <w:szCs w:val="20"/>
                <w:lang w:eastAsia="ru-RU"/>
              </w:rPr>
              <w:t xml:space="preserve"> </w:t>
            </w:r>
          </w:p>
        </w:tc>
        <w:tc>
          <w:tcPr>
            <w:tcW w:w="635" w:type="dxa"/>
            <w:shd w:val="clear" w:color="auto" w:fill="auto"/>
          </w:tcPr>
          <w:p w:rsidR="00BC6FCE" w:rsidRPr="00BC6FCE" w:rsidRDefault="00BC6FCE" w:rsidP="00BC6FCE">
            <w:pPr>
              <w:rPr>
                <w:rFonts w:ascii="Times New Roman" w:eastAsia="Times New Roman" w:hAnsi="Times New Roman" w:cs="Times New Roman"/>
                <w:sz w:val="20"/>
                <w:szCs w:val="20"/>
                <w:lang w:eastAsia="ru-RU"/>
              </w:rPr>
            </w:pPr>
            <w:r w:rsidRPr="00BC6FCE">
              <w:rPr>
                <w:rFonts w:ascii="Times New Roman" w:eastAsia="Times New Roman" w:hAnsi="Times New Roman" w:cs="Times New Roman"/>
                <w:sz w:val="20"/>
                <w:szCs w:val="20"/>
                <w:lang w:val="ba-RU" w:eastAsia="ru-RU"/>
              </w:rPr>
              <w:t xml:space="preserve">105 </w:t>
            </w:r>
            <w:r w:rsidRPr="00BC6FCE">
              <w:rPr>
                <w:rFonts w:ascii="Times New Roman" w:eastAsia="Times New Roman" w:hAnsi="Times New Roman" w:cs="Times New Roman"/>
                <w:sz w:val="20"/>
                <w:szCs w:val="20"/>
                <w:lang w:eastAsia="ru-RU"/>
              </w:rPr>
              <w:t>руб.</w:t>
            </w:r>
            <w:r w:rsidRPr="00BC6FCE">
              <w:rPr>
                <w:rFonts w:ascii="Calibri" w:eastAsia="Times New Roman" w:hAnsi="Calibri" w:cs="Arial"/>
                <w:sz w:val="20"/>
                <w:szCs w:val="20"/>
                <w:lang w:eastAsia="ru-RU"/>
              </w:rPr>
              <w:t xml:space="preserve"> </w:t>
            </w:r>
          </w:p>
        </w:tc>
        <w:tc>
          <w:tcPr>
            <w:tcW w:w="1076" w:type="dxa"/>
            <w:shd w:val="clear" w:color="auto" w:fill="auto"/>
          </w:tcPr>
          <w:p w:rsidR="00BC6FCE" w:rsidRPr="00BC6FCE" w:rsidRDefault="00BC6FCE" w:rsidP="00BC6FCE">
            <w:pPr>
              <w:jc w:val="both"/>
              <w:rPr>
                <w:rFonts w:ascii="Times New Roman" w:eastAsia="Times New Roman" w:hAnsi="Times New Roman" w:cs="Times New Roman"/>
                <w:sz w:val="20"/>
                <w:szCs w:val="20"/>
                <w:lang w:eastAsia="ru-RU"/>
              </w:rPr>
            </w:pPr>
            <w:r w:rsidRPr="00BC6FCE">
              <w:rPr>
                <w:rFonts w:ascii="Times New Roman" w:eastAsia="Times New Roman" w:hAnsi="Times New Roman" w:cs="Times New Roman"/>
                <w:sz w:val="20"/>
                <w:szCs w:val="20"/>
                <w:lang w:eastAsia="ru-RU"/>
              </w:rPr>
              <w:t xml:space="preserve">С даты заключения договора - 5 лет </w:t>
            </w:r>
          </w:p>
          <w:p w:rsidR="00BC6FCE" w:rsidRPr="00BC6FCE" w:rsidRDefault="00BC6FCE" w:rsidP="00BC6FCE">
            <w:pPr>
              <w:jc w:val="both"/>
              <w:rPr>
                <w:rFonts w:ascii="Times New Roman" w:eastAsia="Times New Roman" w:hAnsi="Times New Roman" w:cs="Times New Roman"/>
                <w:b/>
                <w:bCs/>
                <w:sz w:val="20"/>
                <w:szCs w:val="20"/>
                <w:lang w:eastAsia="ru-RU"/>
              </w:rPr>
            </w:pPr>
          </w:p>
        </w:tc>
        <w:tc>
          <w:tcPr>
            <w:tcW w:w="1210" w:type="dxa"/>
            <w:shd w:val="clear" w:color="auto" w:fill="auto"/>
          </w:tcPr>
          <w:p w:rsidR="00BC6FCE" w:rsidRPr="00BC6FCE" w:rsidRDefault="00BC6FCE" w:rsidP="00BC6FCE">
            <w:pPr>
              <w:rPr>
                <w:rFonts w:ascii="Times New Roman" w:eastAsia="Times New Roman" w:hAnsi="Times New Roman" w:cs="Times New Roman"/>
                <w:sz w:val="20"/>
                <w:szCs w:val="20"/>
                <w:lang w:eastAsia="ru-RU"/>
              </w:rPr>
            </w:pPr>
            <w:r w:rsidRPr="00BC6FCE">
              <w:rPr>
                <w:rFonts w:ascii="Times New Roman" w:eastAsia="Times New Roman" w:hAnsi="Times New Roman" w:cs="Times New Roman"/>
                <w:sz w:val="20"/>
                <w:szCs w:val="20"/>
                <w:lang w:eastAsia="ru-RU"/>
              </w:rPr>
              <w:t xml:space="preserve">Задаток 10 % от начального размера стоимости права на заключение договора за установку и эксплуатацию рекламной конструкции </w:t>
            </w:r>
            <w:r w:rsidRPr="00BC6FCE">
              <w:rPr>
                <w:rFonts w:ascii="Times New Roman" w:eastAsia="Times New Roman" w:hAnsi="Times New Roman" w:cs="Times New Roman"/>
                <w:sz w:val="20"/>
                <w:szCs w:val="20"/>
                <w:lang w:val="ba-RU" w:eastAsia="ru-RU"/>
              </w:rPr>
              <w:t xml:space="preserve">210 </w:t>
            </w:r>
            <w:r w:rsidRPr="00BC6FCE">
              <w:rPr>
                <w:rFonts w:ascii="Times New Roman" w:eastAsia="Times New Roman" w:hAnsi="Times New Roman" w:cs="Times New Roman"/>
                <w:sz w:val="20"/>
                <w:szCs w:val="20"/>
                <w:lang w:eastAsia="ru-RU"/>
              </w:rPr>
              <w:t>руб.</w:t>
            </w:r>
          </w:p>
        </w:tc>
        <w:tc>
          <w:tcPr>
            <w:tcW w:w="2281" w:type="dxa"/>
          </w:tcPr>
          <w:p w:rsidR="00BC6FCE" w:rsidRPr="00BC6FCE" w:rsidRDefault="00BC6FCE" w:rsidP="00BC6FCE">
            <w:pPr>
              <w:jc w:val="both"/>
              <w:rPr>
                <w:rFonts w:ascii="Times New Roman" w:eastAsia="Times New Roman" w:hAnsi="Times New Roman" w:cs="Times New Roman"/>
                <w:sz w:val="20"/>
                <w:szCs w:val="20"/>
                <w:highlight w:val="yellow"/>
                <w:lang w:eastAsia="ru-RU"/>
              </w:rPr>
            </w:pPr>
            <w:r w:rsidRPr="00BC6FCE">
              <w:rPr>
                <w:rFonts w:ascii="Times New Roman" w:eastAsia="Times New Roman" w:hAnsi="Times New Roman" w:cs="Times New Roman"/>
                <w:sz w:val="20"/>
                <w:szCs w:val="20"/>
                <w:lang w:val="ba-RU" w:eastAsia="ru-RU"/>
              </w:rPr>
              <w:t>3024</w:t>
            </w:r>
            <w:r w:rsidRPr="00BC6FCE">
              <w:rPr>
                <w:rFonts w:ascii="Times New Roman" w:eastAsia="Times New Roman" w:hAnsi="Times New Roman" w:cs="Times New Roman"/>
                <w:sz w:val="20"/>
                <w:szCs w:val="20"/>
                <w:lang w:eastAsia="ru-RU"/>
              </w:rPr>
              <w:t>руб.</w:t>
            </w:r>
          </w:p>
        </w:tc>
      </w:tr>
      <w:tr w:rsidR="00BC6FCE" w:rsidRPr="00BC6FCE" w:rsidTr="00764ABF">
        <w:trPr>
          <w:trHeight w:val="3917"/>
        </w:trPr>
        <w:tc>
          <w:tcPr>
            <w:tcW w:w="469" w:type="dxa"/>
          </w:tcPr>
          <w:p w:rsidR="00BC6FCE" w:rsidRPr="00BC6FCE" w:rsidRDefault="00BC6FCE" w:rsidP="00BC6FCE">
            <w:pPr>
              <w:jc w:val="both"/>
              <w:rPr>
                <w:rFonts w:ascii="Times New Roman" w:eastAsia="Times New Roman" w:hAnsi="Times New Roman" w:cs="Times New Roman"/>
                <w:bCs/>
                <w:sz w:val="20"/>
                <w:szCs w:val="20"/>
                <w:lang w:val="ba-RU" w:eastAsia="ru-RU"/>
              </w:rPr>
            </w:pPr>
            <w:r w:rsidRPr="00BC6FCE">
              <w:rPr>
                <w:rFonts w:ascii="Times New Roman" w:eastAsia="Times New Roman" w:hAnsi="Times New Roman" w:cs="Times New Roman"/>
                <w:bCs/>
                <w:sz w:val="20"/>
                <w:szCs w:val="20"/>
                <w:lang w:val="ba-RU" w:eastAsia="ru-RU"/>
              </w:rPr>
              <w:t>2.</w:t>
            </w:r>
          </w:p>
        </w:tc>
        <w:tc>
          <w:tcPr>
            <w:tcW w:w="2225" w:type="dxa"/>
          </w:tcPr>
          <w:p w:rsidR="00BC6FCE" w:rsidRPr="00BC6FCE" w:rsidRDefault="00BC6FCE" w:rsidP="00BC6FCE">
            <w:pPr>
              <w:jc w:val="both"/>
              <w:rPr>
                <w:rFonts w:ascii="Times New Roman" w:eastAsia="Times New Roman" w:hAnsi="Times New Roman" w:cs="Times New Roman"/>
                <w:sz w:val="20"/>
                <w:szCs w:val="20"/>
                <w:lang w:val="ba-RU" w:eastAsia="ru-RU"/>
              </w:rPr>
            </w:pPr>
            <w:r w:rsidRPr="00BC6FCE">
              <w:rPr>
                <w:rFonts w:ascii="Times New Roman" w:eastAsia="Times New Roman" w:hAnsi="Times New Roman" w:cs="Times New Roman"/>
                <w:sz w:val="20"/>
                <w:szCs w:val="20"/>
                <w:lang w:val="ba-RU" w:eastAsia="ru-RU"/>
              </w:rPr>
              <w:t>Отдельно стоящая рекламная конструкция (флаговая конструкция)</w:t>
            </w:r>
            <w:r w:rsidRPr="00BC6FCE">
              <w:rPr>
                <w:rFonts w:ascii="Times New Roman" w:eastAsia="Times New Roman" w:hAnsi="Times New Roman" w:cs="Times New Roman"/>
                <w:sz w:val="20"/>
                <w:szCs w:val="20"/>
                <w:lang w:eastAsia="ru-RU"/>
              </w:rPr>
              <w:t xml:space="preserve"> с размером рекламной поверхности </w:t>
            </w:r>
            <w:r w:rsidRPr="00BC6FCE">
              <w:rPr>
                <w:rFonts w:ascii="Times New Roman" w:eastAsia="Times New Roman" w:hAnsi="Times New Roman" w:cs="Times New Roman"/>
                <w:sz w:val="20"/>
                <w:szCs w:val="20"/>
                <w:lang w:val="ba-RU" w:eastAsia="ru-RU"/>
              </w:rPr>
              <w:t>0,8х3,5м</w:t>
            </w:r>
            <w:r w:rsidRPr="00BC6FCE">
              <w:rPr>
                <w:rFonts w:ascii="Times New Roman" w:eastAsia="Times New Roman" w:hAnsi="Times New Roman" w:cs="Times New Roman"/>
                <w:sz w:val="20"/>
                <w:szCs w:val="20"/>
                <w:lang w:eastAsia="ru-RU"/>
              </w:rPr>
              <w:t xml:space="preserve">, </w:t>
            </w:r>
            <w:r w:rsidRPr="00BC6FCE">
              <w:rPr>
                <w:rFonts w:ascii="Times New Roman" w:eastAsia="Times New Roman" w:hAnsi="Times New Roman" w:cs="Times New Roman"/>
                <w:sz w:val="20"/>
                <w:szCs w:val="20"/>
                <w:lang w:val="ba-RU" w:eastAsia="ru-RU"/>
              </w:rPr>
              <w:t xml:space="preserve">односторонняя, </w:t>
            </w:r>
            <w:r w:rsidRPr="00BC6FCE">
              <w:rPr>
                <w:rFonts w:ascii="Times New Roman" w:eastAsia="Times New Roman" w:hAnsi="Times New Roman" w:cs="Times New Roman"/>
                <w:sz w:val="20"/>
                <w:szCs w:val="20"/>
                <w:lang w:eastAsia="ru-RU"/>
              </w:rPr>
              <w:t>место установки: Республика Башкортостан,    г. Октябрьский,</w:t>
            </w:r>
            <w:r w:rsidRPr="00BC6FCE">
              <w:rPr>
                <w:rFonts w:ascii="Times New Roman" w:eastAsia="Times New Roman" w:hAnsi="Times New Roman" w:cs="Times New Roman"/>
                <w:sz w:val="20"/>
                <w:szCs w:val="20"/>
                <w:lang w:val="ba-RU" w:eastAsia="ru-RU"/>
              </w:rPr>
              <w:t xml:space="preserve"> ул. Северная, рядом со зданием 21/10, флаговая конструкция №1</w:t>
            </w:r>
          </w:p>
          <w:p w:rsidR="00BC6FCE" w:rsidRPr="00BC6FCE" w:rsidRDefault="00BC6FCE" w:rsidP="00BC6FCE">
            <w:pPr>
              <w:jc w:val="both"/>
              <w:rPr>
                <w:rFonts w:ascii="Times New Roman" w:eastAsia="Times New Roman" w:hAnsi="Times New Roman" w:cs="Times New Roman"/>
                <w:sz w:val="20"/>
                <w:szCs w:val="20"/>
                <w:lang w:val="ba-RU" w:eastAsia="ru-RU"/>
              </w:rPr>
            </w:pPr>
          </w:p>
          <w:p w:rsidR="00BC6FCE" w:rsidRPr="00BC6FCE" w:rsidRDefault="00BC6FCE" w:rsidP="00BC6FCE">
            <w:pPr>
              <w:jc w:val="both"/>
              <w:rPr>
                <w:rFonts w:ascii="Times New Roman" w:eastAsia="Times New Roman" w:hAnsi="Times New Roman" w:cs="Times New Roman"/>
                <w:sz w:val="20"/>
                <w:szCs w:val="20"/>
                <w:lang w:val="ba-RU" w:eastAsia="ru-RU"/>
              </w:rPr>
            </w:pPr>
          </w:p>
          <w:p w:rsidR="00BC6FCE" w:rsidRPr="00BC6FCE" w:rsidRDefault="00BC6FCE" w:rsidP="00BC6FCE">
            <w:pPr>
              <w:jc w:val="both"/>
              <w:rPr>
                <w:rFonts w:ascii="Times New Roman" w:eastAsia="Times New Roman" w:hAnsi="Times New Roman" w:cs="Times New Roman"/>
                <w:sz w:val="20"/>
                <w:szCs w:val="20"/>
                <w:lang w:val="ba-RU" w:eastAsia="ru-RU"/>
              </w:rPr>
            </w:pPr>
          </w:p>
          <w:p w:rsidR="00BC6FCE" w:rsidRPr="00BC6FCE" w:rsidRDefault="00BC6FCE" w:rsidP="00BC6FCE">
            <w:pPr>
              <w:jc w:val="both"/>
              <w:rPr>
                <w:rFonts w:ascii="Times New Roman" w:eastAsia="Times New Roman" w:hAnsi="Times New Roman" w:cs="Times New Roman"/>
                <w:sz w:val="20"/>
                <w:szCs w:val="20"/>
                <w:lang w:eastAsia="ru-RU"/>
              </w:rPr>
            </w:pPr>
          </w:p>
        </w:tc>
        <w:tc>
          <w:tcPr>
            <w:tcW w:w="2268" w:type="dxa"/>
            <w:shd w:val="clear" w:color="auto" w:fill="auto"/>
          </w:tcPr>
          <w:p w:rsidR="00BC6FCE" w:rsidRPr="00BC6FCE" w:rsidRDefault="00BC6FCE" w:rsidP="00BC6FCE">
            <w:pPr>
              <w:spacing w:after="200" w:line="276" w:lineRule="auto"/>
              <w:rPr>
                <w:rFonts w:ascii="Times New Roman" w:eastAsia="Times New Roman" w:hAnsi="Times New Roman" w:cs="Times New Roman"/>
                <w:sz w:val="20"/>
                <w:szCs w:val="20"/>
                <w:lang w:eastAsia="ru-RU"/>
              </w:rPr>
            </w:pPr>
            <w:r w:rsidRPr="00BC6FCE">
              <w:rPr>
                <w:rFonts w:ascii="Times New Roman" w:eastAsia="Times New Roman" w:hAnsi="Times New Roman" w:cs="Times New Roman"/>
                <w:noProof/>
                <w:sz w:val="20"/>
                <w:szCs w:val="20"/>
                <w:lang w:eastAsia="ru-RU"/>
              </w:rPr>
              <w:drawing>
                <wp:inline distT="0" distB="0" distL="0" distR="0" wp14:anchorId="6195192A" wp14:editId="2FF3560C">
                  <wp:extent cx="1270000" cy="2076450"/>
                  <wp:effectExtent l="0" t="0" r="6350" b="0"/>
                  <wp:docPr id="4" name="Рисунок 4" descr="C:\Users\ARH_14kab_2\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Безымянный.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00" cy="2076450"/>
                          </a:xfrm>
                          <a:prstGeom prst="rect">
                            <a:avLst/>
                          </a:prstGeom>
                          <a:noFill/>
                          <a:ln>
                            <a:noFill/>
                          </a:ln>
                        </pic:spPr>
                      </pic:pic>
                    </a:graphicData>
                  </a:graphic>
                </wp:inline>
              </w:drawing>
            </w:r>
          </w:p>
          <w:p w:rsidR="00BC6FCE" w:rsidRPr="00BC6FCE" w:rsidRDefault="00BC6FCE" w:rsidP="00BC6FCE">
            <w:pPr>
              <w:spacing w:after="200" w:line="276" w:lineRule="auto"/>
              <w:rPr>
                <w:rFonts w:ascii="Times New Roman" w:eastAsia="Times New Roman" w:hAnsi="Times New Roman" w:cs="Times New Roman"/>
                <w:sz w:val="20"/>
                <w:szCs w:val="20"/>
                <w:lang w:eastAsia="ru-RU"/>
              </w:rPr>
            </w:pPr>
            <w:r w:rsidRPr="00BC6FCE">
              <w:rPr>
                <w:rFonts w:ascii="Times New Roman" w:eastAsia="Times New Roman" w:hAnsi="Times New Roman" w:cs="Times New Roman"/>
                <w:sz w:val="20"/>
                <w:szCs w:val="20"/>
                <w:lang w:eastAsia="ru-RU"/>
              </w:rPr>
              <w:t>х 632578,60                                 у 1199698,53</w:t>
            </w:r>
          </w:p>
        </w:tc>
        <w:tc>
          <w:tcPr>
            <w:tcW w:w="992" w:type="dxa"/>
            <w:shd w:val="clear" w:color="auto" w:fill="auto"/>
          </w:tcPr>
          <w:p w:rsidR="00BC6FCE" w:rsidRPr="00BC6FCE" w:rsidRDefault="00BC6FCE" w:rsidP="00BC6FCE">
            <w:pPr>
              <w:rPr>
                <w:rFonts w:ascii="Times New Roman" w:eastAsia="Times New Roman" w:hAnsi="Times New Roman" w:cs="Times New Roman"/>
                <w:sz w:val="20"/>
                <w:szCs w:val="20"/>
                <w:lang w:val="ba-RU" w:eastAsia="ru-RU"/>
              </w:rPr>
            </w:pPr>
            <w:r w:rsidRPr="00BC6FCE">
              <w:rPr>
                <w:rFonts w:ascii="Times New Roman" w:eastAsia="Times New Roman" w:hAnsi="Times New Roman" w:cs="Times New Roman"/>
                <w:sz w:val="20"/>
                <w:szCs w:val="20"/>
                <w:lang w:val="ba-RU" w:eastAsia="ru-RU"/>
              </w:rPr>
              <w:t>2100</w:t>
            </w:r>
          </w:p>
          <w:p w:rsidR="00BC6FCE" w:rsidRPr="00BC6FCE" w:rsidRDefault="00BC6FCE" w:rsidP="00BC6FCE">
            <w:pPr>
              <w:rPr>
                <w:rFonts w:ascii="Times New Roman" w:eastAsia="Times New Roman" w:hAnsi="Times New Roman" w:cs="Times New Roman"/>
                <w:sz w:val="20"/>
                <w:szCs w:val="20"/>
                <w:lang w:eastAsia="ru-RU"/>
              </w:rPr>
            </w:pPr>
            <w:r w:rsidRPr="00BC6FCE">
              <w:rPr>
                <w:rFonts w:ascii="Times New Roman" w:eastAsia="Times New Roman" w:hAnsi="Times New Roman" w:cs="Times New Roman"/>
                <w:sz w:val="20"/>
                <w:szCs w:val="20"/>
                <w:lang w:eastAsia="ru-RU"/>
              </w:rPr>
              <w:t>руб.</w:t>
            </w:r>
            <w:r w:rsidRPr="00BC6FCE">
              <w:rPr>
                <w:rFonts w:ascii="Calibri" w:eastAsia="Times New Roman" w:hAnsi="Calibri" w:cs="Arial"/>
                <w:sz w:val="20"/>
                <w:szCs w:val="20"/>
                <w:lang w:eastAsia="ru-RU"/>
              </w:rPr>
              <w:t xml:space="preserve"> </w:t>
            </w:r>
          </w:p>
        </w:tc>
        <w:tc>
          <w:tcPr>
            <w:tcW w:w="635" w:type="dxa"/>
            <w:shd w:val="clear" w:color="auto" w:fill="auto"/>
          </w:tcPr>
          <w:p w:rsidR="00BC6FCE" w:rsidRPr="00BC6FCE" w:rsidRDefault="00BC6FCE" w:rsidP="00BC6FCE">
            <w:pPr>
              <w:rPr>
                <w:rFonts w:ascii="Times New Roman" w:eastAsia="Times New Roman" w:hAnsi="Times New Roman" w:cs="Times New Roman"/>
                <w:sz w:val="20"/>
                <w:szCs w:val="20"/>
                <w:lang w:eastAsia="ru-RU"/>
              </w:rPr>
            </w:pPr>
            <w:r w:rsidRPr="00BC6FCE">
              <w:rPr>
                <w:rFonts w:ascii="Times New Roman" w:eastAsia="Times New Roman" w:hAnsi="Times New Roman" w:cs="Times New Roman"/>
                <w:sz w:val="20"/>
                <w:szCs w:val="20"/>
                <w:lang w:val="ba-RU" w:eastAsia="ru-RU"/>
              </w:rPr>
              <w:t xml:space="preserve">105 </w:t>
            </w:r>
            <w:r w:rsidRPr="00BC6FCE">
              <w:rPr>
                <w:rFonts w:ascii="Times New Roman" w:eastAsia="Times New Roman" w:hAnsi="Times New Roman" w:cs="Times New Roman"/>
                <w:sz w:val="20"/>
                <w:szCs w:val="20"/>
                <w:lang w:eastAsia="ru-RU"/>
              </w:rPr>
              <w:t>руб.</w:t>
            </w:r>
            <w:r w:rsidRPr="00BC6FCE">
              <w:rPr>
                <w:rFonts w:ascii="Calibri" w:eastAsia="Times New Roman" w:hAnsi="Calibri" w:cs="Arial"/>
                <w:sz w:val="20"/>
                <w:szCs w:val="20"/>
                <w:lang w:eastAsia="ru-RU"/>
              </w:rPr>
              <w:t xml:space="preserve"> </w:t>
            </w:r>
          </w:p>
        </w:tc>
        <w:tc>
          <w:tcPr>
            <w:tcW w:w="1076" w:type="dxa"/>
            <w:shd w:val="clear" w:color="auto" w:fill="auto"/>
          </w:tcPr>
          <w:p w:rsidR="00BC6FCE" w:rsidRPr="00BC6FCE" w:rsidRDefault="00BC6FCE" w:rsidP="00BC6FCE">
            <w:pPr>
              <w:jc w:val="both"/>
              <w:rPr>
                <w:rFonts w:ascii="Times New Roman" w:eastAsia="Times New Roman" w:hAnsi="Times New Roman" w:cs="Times New Roman"/>
                <w:sz w:val="20"/>
                <w:szCs w:val="20"/>
                <w:lang w:eastAsia="ru-RU"/>
              </w:rPr>
            </w:pPr>
            <w:r w:rsidRPr="00BC6FCE">
              <w:rPr>
                <w:rFonts w:ascii="Times New Roman" w:eastAsia="Times New Roman" w:hAnsi="Times New Roman" w:cs="Times New Roman"/>
                <w:sz w:val="20"/>
                <w:szCs w:val="20"/>
                <w:lang w:eastAsia="ru-RU"/>
              </w:rPr>
              <w:t xml:space="preserve">С даты заключения договора - 5 лет </w:t>
            </w:r>
          </w:p>
          <w:p w:rsidR="00BC6FCE" w:rsidRPr="00BC6FCE" w:rsidRDefault="00BC6FCE" w:rsidP="00BC6FCE">
            <w:pPr>
              <w:jc w:val="both"/>
              <w:rPr>
                <w:rFonts w:ascii="Times New Roman" w:eastAsia="Times New Roman" w:hAnsi="Times New Roman" w:cs="Times New Roman"/>
                <w:b/>
                <w:bCs/>
                <w:sz w:val="20"/>
                <w:szCs w:val="20"/>
                <w:lang w:eastAsia="ru-RU"/>
              </w:rPr>
            </w:pPr>
          </w:p>
        </w:tc>
        <w:tc>
          <w:tcPr>
            <w:tcW w:w="1210" w:type="dxa"/>
            <w:shd w:val="clear" w:color="auto" w:fill="auto"/>
          </w:tcPr>
          <w:p w:rsidR="00BC6FCE" w:rsidRPr="00BC6FCE" w:rsidRDefault="00BC6FCE" w:rsidP="00BC6FCE">
            <w:pPr>
              <w:rPr>
                <w:rFonts w:ascii="Times New Roman" w:eastAsia="Times New Roman" w:hAnsi="Times New Roman" w:cs="Times New Roman"/>
                <w:sz w:val="20"/>
                <w:szCs w:val="20"/>
                <w:lang w:eastAsia="ru-RU"/>
              </w:rPr>
            </w:pPr>
            <w:r w:rsidRPr="00BC6FCE">
              <w:rPr>
                <w:rFonts w:ascii="Times New Roman" w:eastAsia="Times New Roman" w:hAnsi="Times New Roman" w:cs="Times New Roman"/>
                <w:sz w:val="20"/>
                <w:szCs w:val="20"/>
                <w:lang w:eastAsia="ru-RU"/>
              </w:rPr>
              <w:t xml:space="preserve">Задаток 10 % от начального размера стоимости права на заключение договора за установку и эксплуатацию рекламной конструкции </w:t>
            </w:r>
            <w:r w:rsidRPr="00BC6FCE">
              <w:rPr>
                <w:rFonts w:ascii="Times New Roman" w:eastAsia="Times New Roman" w:hAnsi="Times New Roman" w:cs="Times New Roman"/>
                <w:sz w:val="20"/>
                <w:szCs w:val="20"/>
                <w:lang w:val="ba-RU" w:eastAsia="ru-RU"/>
              </w:rPr>
              <w:t xml:space="preserve">210 </w:t>
            </w:r>
            <w:r w:rsidRPr="00BC6FCE">
              <w:rPr>
                <w:rFonts w:ascii="Times New Roman" w:eastAsia="Times New Roman" w:hAnsi="Times New Roman" w:cs="Times New Roman"/>
                <w:sz w:val="20"/>
                <w:szCs w:val="20"/>
                <w:lang w:eastAsia="ru-RU"/>
              </w:rPr>
              <w:t>руб.</w:t>
            </w:r>
          </w:p>
        </w:tc>
        <w:tc>
          <w:tcPr>
            <w:tcW w:w="2281" w:type="dxa"/>
          </w:tcPr>
          <w:p w:rsidR="00BC6FCE" w:rsidRPr="00BC6FCE" w:rsidRDefault="00BC6FCE" w:rsidP="00BC6FCE">
            <w:pPr>
              <w:jc w:val="both"/>
              <w:rPr>
                <w:rFonts w:ascii="Times New Roman" w:eastAsia="Times New Roman" w:hAnsi="Times New Roman" w:cs="Times New Roman"/>
                <w:sz w:val="20"/>
                <w:szCs w:val="20"/>
                <w:highlight w:val="yellow"/>
                <w:lang w:eastAsia="ru-RU"/>
              </w:rPr>
            </w:pPr>
            <w:r w:rsidRPr="00BC6FCE">
              <w:rPr>
                <w:rFonts w:ascii="Times New Roman" w:eastAsia="Times New Roman" w:hAnsi="Times New Roman" w:cs="Times New Roman"/>
                <w:sz w:val="20"/>
                <w:szCs w:val="20"/>
                <w:lang w:val="ba-RU" w:eastAsia="ru-RU"/>
              </w:rPr>
              <w:t>3024</w:t>
            </w:r>
            <w:r w:rsidRPr="00BC6FCE">
              <w:rPr>
                <w:rFonts w:ascii="Times New Roman" w:eastAsia="Times New Roman" w:hAnsi="Times New Roman" w:cs="Times New Roman"/>
                <w:sz w:val="20"/>
                <w:szCs w:val="20"/>
                <w:lang w:eastAsia="ru-RU"/>
              </w:rPr>
              <w:t>руб.</w:t>
            </w:r>
          </w:p>
        </w:tc>
      </w:tr>
      <w:tr w:rsidR="00BC6FCE" w:rsidRPr="00BC6FCE" w:rsidTr="00764ABF">
        <w:trPr>
          <w:trHeight w:val="3917"/>
        </w:trPr>
        <w:tc>
          <w:tcPr>
            <w:tcW w:w="469" w:type="dxa"/>
          </w:tcPr>
          <w:p w:rsidR="00BC6FCE" w:rsidRPr="00BC6FCE" w:rsidRDefault="00BC6FCE" w:rsidP="00BC6FCE">
            <w:pPr>
              <w:jc w:val="both"/>
              <w:rPr>
                <w:rFonts w:ascii="Times New Roman" w:eastAsia="Times New Roman" w:hAnsi="Times New Roman" w:cs="Times New Roman"/>
                <w:bCs/>
                <w:sz w:val="20"/>
                <w:szCs w:val="20"/>
                <w:lang w:val="ba-RU" w:eastAsia="ru-RU"/>
              </w:rPr>
            </w:pPr>
            <w:r w:rsidRPr="00BC6FCE">
              <w:rPr>
                <w:rFonts w:ascii="Times New Roman" w:eastAsia="Times New Roman" w:hAnsi="Times New Roman" w:cs="Times New Roman"/>
                <w:bCs/>
                <w:sz w:val="20"/>
                <w:szCs w:val="20"/>
                <w:lang w:val="ba-RU" w:eastAsia="ru-RU"/>
              </w:rPr>
              <w:lastRenderedPageBreak/>
              <w:t>3.</w:t>
            </w:r>
          </w:p>
        </w:tc>
        <w:tc>
          <w:tcPr>
            <w:tcW w:w="2225" w:type="dxa"/>
          </w:tcPr>
          <w:p w:rsidR="00BC6FCE" w:rsidRPr="00BC6FCE" w:rsidRDefault="00BC6FCE" w:rsidP="00BC6FCE">
            <w:pPr>
              <w:jc w:val="both"/>
              <w:rPr>
                <w:rFonts w:ascii="Times New Roman" w:eastAsia="Times New Roman" w:hAnsi="Times New Roman" w:cs="Times New Roman"/>
                <w:sz w:val="20"/>
                <w:szCs w:val="20"/>
                <w:lang w:val="ba-RU" w:eastAsia="ru-RU"/>
              </w:rPr>
            </w:pPr>
            <w:r w:rsidRPr="00BC6FCE">
              <w:rPr>
                <w:rFonts w:ascii="Times New Roman" w:eastAsia="Times New Roman" w:hAnsi="Times New Roman" w:cs="Times New Roman"/>
                <w:sz w:val="20"/>
                <w:szCs w:val="20"/>
                <w:lang w:val="ba-RU" w:eastAsia="ru-RU"/>
              </w:rPr>
              <w:t>Отдельно стоящая рекламная конструкция (флаговая конструкция)</w:t>
            </w:r>
            <w:r w:rsidRPr="00BC6FCE">
              <w:rPr>
                <w:rFonts w:ascii="Times New Roman" w:eastAsia="Times New Roman" w:hAnsi="Times New Roman" w:cs="Times New Roman"/>
                <w:sz w:val="20"/>
                <w:szCs w:val="20"/>
                <w:lang w:eastAsia="ru-RU"/>
              </w:rPr>
              <w:t xml:space="preserve"> с размером рекламной поверхности </w:t>
            </w:r>
            <w:r w:rsidRPr="00BC6FCE">
              <w:rPr>
                <w:rFonts w:ascii="Times New Roman" w:eastAsia="Times New Roman" w:hAnsi="Times New Roman" w:cs="Times New Roman"/>
                <w:sz w:val="20"/>
                <w:szCs w:val="20"/>
                <w:lang w:val="ba-RU" w:eastAsia="ru-RU"/>
              </w:rPr>
              <w:t>0,8х3,5м</w:t>
            </w:r>
            <w:r w:rsidRPr="00BC6FCE">
              <w:rPr>
                <w:rFonts w:ascii="Times New Roman" w:eastAsia="Times New Roman" w:hAnsi="Times New Roman" w:cs="Times New Roman"/>
                <w:sz w:val="20"/>
                <w:szCs w:val="20"/>
                <w:lang w:eastAsia="ru-RU"/>
              </w:rPr>
              <w:t xml:space="preserve">, </w:t>
            </w:r>
            <w:r w:rsidRPr="00BC6FCE">
              <w:rPr>
                <w:rFonts w:ascii="Times New Roman" w:eastAsia="Times New Roman" w:hAnsi="Times New Roman" w:cs="Times New Roman"/>
                <w:sz w:val="20"/>
                <w:szCs w:val="20"/>
                <w:lang w:val="ba-RU" w:eastAsia="ru-RU"/>
              </w:rPr>
              <w:t xml:space="preserve">односторонняя, </w:t>
            </w:r>
            <w:r w:rsidRPr="00BC6FCE">
              <w:rPr>
                <w:rFonts w:ascii="Times New Roman" w:eastAsia="Times New Roman" w:hAnsi="Times New Roman" w:cs="Times New Roman"/>
                <w:sz w:val="20"/>
                <w:szCs w:val="20"/>
                <w:lang w:eastAsia="ru-RU"/>
              </w:rPr>
              <w:t>место установки: Республика Башкортостан,    г. Октябрьский,</w:t>
            </w:r>
            <w:r w:rsidRPr="00BC6FCE">
              <w:rPr>
                <w:rFonts w:ascii="Times New Roman" w:eastAsia="Times New Roman" w:hAnsi="Times New Roman" w:cs="Times New Roman"/>
                <w:sz w:val="20"/>
                <w:szCs w:val="20"/>
                <w:lang w:val="ba-RU" w:eastAsia="ru-RU"/>
              </w:rPr>
              <w:t xml:space="preserve"> ул. Северная, рядом со зданием 21/10, флаговая конструкция №1</w:t>
            </w:r>
          </w:p>
          <w:p w:rsidR="00BC6FCE" w:rsidRPr="00BC6FCE" w:rsidRDefault="00BC6FCE" w:rsidP="00BC6FCE">
            <w:pPr>
              <w:jc w:val="both"/>
              <w:rPr>
                <w:rFonts w:ascii="Times New Roman" w:eastAsia="Times New Roman" w:hAnsi="Times New Roman" w:cs="Times New Roman"/>
                <w:sz w:val="20"/>
                <w:szCs w:val="20"/>
                <w:lang w:val="ba-RU" w:eastAsia="ru-RU"/>
              </w:rPr>
            </w:pPr>
          </w:p>
          <w:p w:rsidR="00BC6FCE" w:rsidRPr="00BC6FCE" w:rsidRDefault="00BC6FCE" w:rsidP="00BC6FCE">
            <w:pPr>
              <w:jc w:val="both"/>
              <w:rPr>
                <w:rFonts w:ascii="Times New Roman" w:eastAsia="Times New Roman" w:hAnsi="Times New Roman" w:cs="Times New Roman"/>
                <w:sz w:val="20"/>
                <w:szCs w:val="20"/>
                <w:lang w:val="ba-RU" w:eastAsia="ru-RU"/>
              </w:rPr>
            </w:pPr>
          </w:p>
          <w:p w:rsidR="00BC6FCE" w:rsidRPr="00BC6FCE" w:rsidRDefault="00BC6FCE" w:rsidP="00BC6FCE">
            <w:pPr>
              <w:jc w:val="both"/>
              <w:rPr>
                <w:rFonts w:ascii="Times New Roman" w:eastAsia="Times New Roman" w:hAnsi="Times New Roman" w:cs="Times New Roman"/>
                <w:sz w:val="20"/>
                <w:szCs w:val="20"/>
                <w:lang w:val="ba-RU" w:eastAsia="ru-RU"/>
              </w:rPr>
            </w:pPr>
          </w:p>
          <w:p w:rsidR="00BC6FCE" w:rsidRPr="00BC6FCE" w:rsidRDefault="00BC6FCE" w:rsidP="00BC6FCE">
            <w:pPr>
              <w:jc w:val="both"/>
              <w:rPr>
                <w:rFonts w:ascii="Times New Roman" w:eastAsia="Times New Roman" w:hAnsi="Times New Roman" w:cs="Times New Roman"/>
                <w:sz w:val="20"/>
                <w:szCs w:val="20"/>
                <w:lang w:eastAsia="ru-RU"/>
              </w:rPr>
            </w:pPr>
          </w:p>
        </w:tc>
        <w:tc>
          <w:tcPr>
            <w:tcW w:w="2268" w:type="dxa"/>
            <w:shd w:val="clear" w:color="auto" w:fill="auto"/>
          </w:tcPr>
          <w:p w:rsidR="00BC6FCE" w:rsidRPr="00BC6FCE" w:rsidRDefault="00BC6FCE" w:rsidP="00BC6FCE">
            <w:pPr>
              <w:spacing w:after="200" w:line="276" w:lineRule="auto"/>
              <w:rPr>
                <w:rFonts w:ascii="Times New Roman" w:eastAsia="Times New Roman" w:hAnsi="Times New Roman" w:cs="Times New Roman"/>
                <w:sz w:val="20"/>
                <w:szCs w:val="20"/>
                <w:lang w:eastAsia="ru-RU"/>
              </w:rPr>
            </w:pPr>
            <w:r w:rsidRPr="00BC6FCE">
              <w:rPr>
                <w:rFonts w:ascii="Times New Roman" w:eastAsia="Times New Roman" w:hAnsi="Times New Roman" w:cs="Times New Roman"/>
                <w:noProof/>
                <w:sz w:val="20"/>
                <w:szCs w:val="20"/>
                <w:lang w:eastAsia="ru-RU"/>
              </w:rPr>
              <w:drawing>
                <wp:inline distT="0" distB="0" distL="0" distR="0" wp14:anchorId="2538D284" wp14:editId="0FF0E8B9">
                  <wp:extent cx="1270000" cy="2076450"/>
                  <wp:effectExtent l="0" t="0" r="6350" b="0"/>
                  <wp:docPr id="6" name="Рисунок 6" descr="C:\Users\ARH_14kab_2\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H_14kab_2\Desktop\Безымянный.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00" cy="2076450"/>
                          </a:xfrm>
                          <a:prstGeom prst="rect">
                            <a:avLst/>
                          </a:prstGeom>
                          <a:noFill/>
                          <a:ln>
                            <a:noFill/>
                          </a:ln>
                        </pic:spPr>
                      </pic:pic>
                    </a:graphicData>
                  </a:graphic>
                </wp:inline>
              </w:drawing>
            </w:r>
          </w:p>
          <w:p w:rsidR="00BC6FCE" w:rsidRPr="00BC6FCE" w:rsidRDefault="00BC6FCE" w:rsidP="00BC6FCE">
            <w:pPr>
              <w:spacing w:after="200" w:line="276" w:lineRule="auto"/>
              <w:rPr>
                <w:rFonts w:ascii="Times New Roman" w:eastAsia="Times New Roman" w:hAnsi="Times New Roman" w:cs="Times New Roman"/>
                <w:sz w:val="20"/>
                <w:szCs w:val="20"/>
                <w:lang w:eastAsia="ru-RU"/>
              </w:rPr>
            </w:pPr>
            <w:r w:rsidRPr="00BC6FCE">
              <w:rPr>
                <w:rFonts w:ascii="Times New Roman" w:eastAsia="Times New Roman" w:hAnsi="Times New Roman" w:cs="Times New Roman"/>
                <w:sz w:val="20"/>
                <w:szCs w:val="20"/>
                <w:lang w:eastAsia="ru-RU"/>
              </w:rPr>
              <w:t>х   632579,00                                      у 1199700,72</w:t>
            </w:r>
          </w:p>
        </w:tc>
        <w:tc>
          <w:tcPr>
            <w:tcW w:w="992" w:type="dxa"/>
            <w:shd w:val="clear" w:color="auto" w:fill="auto"/>
          </w:tcPr>
          <w:p w:rsidR="00BC6FCE" w:rsidRPr="00BC6FCE" w:rsidRDefault="00BC6FCE" w:rsidP="00BC6FCE">
            <w:pPr>
              <w:rPr>
                <w:rFonts w:ascii="Times New Roman" w:eastAsia="Times New Roman" w:hAnsi="Times New Roman" w:cs="Times New Roman"/>
                <w:sz w:val="20"/>
                <w:szCs w:val="20"/>
                <w:lang w:val="ba-RU" w:eastAsia="ru-RU"/>
              </w:rPr>
            </w:pPr>
            <w:r w:rsidRPr="00BC6FCE">
              <w:rPr>
                <w:rFonts w:ascii="Times New Roman" w:eastAsia="Times New Roman" w:hAnsi="Times New Roman" w:cs="Times New Roman"/>
                <w:sz w:val="20"/>
                <w:szCs w:val="20"/>
                <w:lang w:val="ba-RU" w:eastAsia="ru-RU"/>
              </w:rPr>
              <w:t>2100</w:t>
            </w:r>
          </w:p>
          <w:p w:rsidR="00BC6FCE" w:rsidRPr="00BC6FCE" w:rsidRDefault="00BC6FCE" w:rsidP="00BC6FCE">
            <w:pPr>
              <w:rPr>
                <w:rFonts w:ascii="Times New Roman" w:eastAsia="Times New Roman" w:hAnsi="Times New Roman" w:cs="Times New Roman"/>
                <w:sz w:val="20"/>
                <w:szCs w:val="20"/>
                <w:lang w:eastAsia="ru-RU"/>
              </w:rPr>
            </w:pPr>
            <w:r w:rsidRPr="00BC6FCE">
              <w:rPr>
                <w:rFonts w:ascii="Times New Roman" w:eastAsia="Times New Roman" w:hAnsi="Times New Roman" w:cs="Times New Roman"/>
                <w:sz w:val="20"/>
                <w:szCs w:val="20"/>
                <w:lang w:eastAsia="ru-RU"/>
              </w:rPr>
              <w:t>руб.</w:t>
            </w:r>
            <w:r w:rsidRPr="00BC6FCE">
              <w:rPr>
                <w:rFonts w:ascii="Calibri" w:eastAsia="Times New Roman" w:hAnsi="Calibri" w:cs="Arial"/>
                <w:sz w:val="20"/>
                <w:szCs w:val="20"/>
                <w:lang w:eastAsia="ru-RU"/>
              </w:rPr>
              <w:t xml:space="preserve"> </w:t>
            </w:r>
          </w:p>
        </w:tc>
        <w:tc>
          <w:tcPr>
            <w:tcW w:w="635" w:type="dxa"/>
            <w:shd w:val="clear" w:color="auto" w:fill="auto"/>
          </w:tcPr>
          <w:p w:rsidR="00BC6FCE" w:rsidRPr="00BC6FCE" w:rsidRDefault="00BC6FCE" w:rsidP="00BC6FCE">
            <w:pPr>
              <w:rPr>
                <w:rFonts w:ascii="Times New Roman" w:eastAsia="Times New Roman" w:hAnsi="Times New Roman" w:cs="Times New Roman"/>
                <w:sz w:val="20"/>
                <w:szCs w:val="20"/>
                <w:lang w:eastAsia="ru-RU"/>
              </w:rPr>
            </w:pPr>
            <w:r w:rsidRPr="00BC6FCE">
              <w:rPr>
                <w:rFonts w:ascii="Times New Roman" w:eastAsia="Times New Roman" w:hAnsi="Times New Roman" w:cs="Times New Roman"/>
                <w:sz w:val="20"/>
                <w:szCs w:val="20"/>
                <w:lang w:val="ba-RU" w:eastAsia="ru-RU"/>
              </w:rPr>
              <w:t xml:space="preserve">105 </w:t>
            </w:r>
            <w:r w:rsidRPr="00BC6FCE">
              <w:rPr>
                <w:rFonts w:ascii="Times New Roman" w:eastAsia="Times New Roman" w:hAnsi="Times New Roman" w:cs="Times New Roman"/>
                <w:sz w:val="20"/>
                <w:szCs w:val="20"/>
                <w:lang w:eastAsia="ru-RU"/>
              </w:rPr>
              <w:t>руб.</w:t>
            </w:r>
            <w:r w:rsidRPr="00BC6FCE">
              <w:rPr>
                <w:rFonts w:ascii="Calibri" w:eastAsia="Times New Roman" w:hAnsi="Calibri" w:cs="Arial"/>
                <w:sz w:val="20"/>
                <w:szCs w:val="20"/>
                <w:lang w:eastAsia="ru-RU"/>
              </w:rPr>
              <w:t xml:space="preserve"> </w:t>
            </w:r>
          </w:p>
        </w:tc>
        <w:tc>
          <w:tcPr>
            <w:tcW w:w="1076" w:type="dxa"/>
            <w:shd w:val="clear" w:color="auto" w:fill="auto"/>
          </w:tcPr>
          <w:p w:rsidR="00BC6FCE" w:rsidRPr="00BC6FCE" w:rsidRDefault="00BC6FCE" w:rsidP="00BC6FCE">
            <w:pPr>
              <w:jc w:val="both"/>
              <w:rPr>
                <w:rFonts w:ascii="Times New Roman" w:eastAsia="Times New Roman" w:hAnsi="Times New Roman" w:cs="Times New Roman"/>
                <w:sz w:val="20"/>
                <w:szCs w:val="20"/>
                <w:lang w:eastAsia="ru-RU"/>
              </w:rPr>
            </w:pPr>
            <w:r w:rsidRPr="00BC6FCE">
              <w:rPr>
                <w:rFonts w:ascii="Times New Roman" w:eastAsia="Times New Roman" w:hAnsi="Times New Roman" w:cs="Times New Roman"/>
                <w:sz w:val="20"/>
                <w:szCs w:val="20"/>
                <w:lang w:eastAsia="ru-RU"/>
              </w:rPr>
              <w:t xml:space="preserve">С даты заключения договора - 5 лет </w:t>
            </w:r>
          </w:p>
          <w:p w:rsidR="00BC6FCE" w:rsidRPr="00BC6FCE" w:rsidRDefault="00BC6FCE" w:rsidP="00BC6FCE">
            <w:pPr>
              <w:jc w:val="both"/>
              <w:rPr>
                <w:rFonts w:ascii="Times New Roman" w:eastAsia="Times New Roman" w:hAnsi="Times New Roman" w:cs="Times New Roman"/>
                <w:b/>
                <w:bCs/>
                <w:sz w:val="20"/>
                <w:szCs w:val="20"/>
                <w:lang w:eastAsia="ru-RU"/>
              </w:rPr>
            </w:pPr>
          </w:p>
        </w:tc>
        <w:tc>
          <w:tcPr>
            <w:tcW w:w="1210" w:type="dxa"/>
            <w:shd w:val="clear" w:color="auto" w:fill="auto"/>
          </w:tcPr>
          <w:p w:rsidR="00BC6FCE" w:rsidRPr="00BC6FCE" w:rsidRDefault="00BC6FCE" w:rsidP="00BC6FCE">
            <w:pPr>
              <w:rPr>
                <w:rFonts w:ascii="Times New Roman" w:eastAsia="Times New Roman" w:hAnsi="Times New Roman" w:cs="Times New Roman"/>
                <w:sz w:val="20"/>
                <w:szCs w:val="20"/>
                <w:lang w:eastAsia="ru-RU"/>
              </w:rPr>
            </w:pPr>
            <w:r w:rsidRPr="00BC6FCE">
              <w:rPr>
                <w:rFonts w:ascii="Times New Roman" w:eastAsia="Times New Roman" w:hAnsi="Times New Roman" w:cs="Times New Roman"/>
                <w:sz w:val="20"/>
                <w:szCs w:val="20"/>
                <w:lang w:eastAsia="ru-RU"/>
              </w:rPr>
              <w:t xml:space="preserve">Задаток 10 % от начального размера стоимости права на заключение договора за установку и эксплуатацию рекламной конструкции </w:t>
            </w:r>
            <w:r w:rsidRPr="00BC6FCE">
              <w:rPr>
                <w:rFonts w:ascii="Times New Roman" w:eastAsia="Times New Roman" w:hAnsi="Times New Roman" w:cs="Times New Roman"/>
                <w:sz w:val="20"/>
                <w:szCs w:val="20"/>
                <w:lang w:val="ba-RU" w:eastAsia="ru-RU"/>
              </w:rPr>
              <w:t xml:space="preserve">210 </w:t>
            </w:r>
            <w:r w:rsidRPr="00BC6FCE">
              <w:rPr>
                <w:rFonts w:ascii="Times New Roman" w:eastAsia="Times New Roman" w:hAnsi="Times New Roman" w:cs="Times New Roman"/>
                <w:sz w:val="20"/>
                <w:szCs w:val="20"/>
                <w:lang w:eastAsia="ru-RU"/>
              </w:rPr>
              <w:t>руб.</w:t>
            </w:r>
          </w:p>
        </w:tc>
        <w:tc>
          <w:tcPr>
            <w:tcW w:w="2281" w:type="dxa"/>
          </w:tcPr>
          <w:p w:rsidR="00BC6FCE" w:rsidRPr="00BC6FCE" w:rsidRDefault="00BC6FCE" w:rsidP="00BC6FCE">
            <w:pPr>
              <w:jc w:val="both"/>
              <w:rPr>
                <w:rFonts w:ascii="Times New Roman" w:eastAsia="Times New Roman" w:hAnsi="Times New Roman" w:cs="Times New Roman"/>
                <w:sz w:val="20"/>
                <w:szCs w:val="20"/>
                <w:highlight w:val="yellow"/>
                <w:lang w:eastAsia="ru-RU"/>
              </w:rPr>
            </w:pPr>
            <w:r w:rsidRPr="00BC6FCE">
              <w:rPr>
                <w:rFonts w:ascii="Times New Roman" w:eastAsia="Times New Roman" w:hAnsi="Times New Roman" w:cs="Times New Roman"/>
                <w:sz w:val="20"/>
                <w:szCs w:val="20"/>
                <w:lang w:val="ba-RU" w:eastAsia="ru-RU"/>
              </w:rPr>
              <w:t>3024</w:t>
            </w:r>
            <w:r w:rsidRPr="00BC6FCE">
              <w:rPr>
                <w:rFonts w:ascii="Times New Roman" w:eastAsia="Times New Roman" w:hAnsi="Times New Roman" w:cs="Times New Roman"/>
                <w:sz w:val="20"/>
                <w:szCs w:val="20"/>
                <w:lang w:eastAsia="ru-RU"/>
              </w:rPr>
              <w:t>руб.</w:t>
            </w:r>
          </w:p>
        </w:tc>
      </w:tr>
      <w:tr w:rsidR="00BD5F29" w:rsidRPr="00BC6FCE" w:rsidTr="00BD5F29">
        <w:trPr>
          <w:trHeight w:val="53"/>
        </w:trPr>
        <w:tc>
          <w:tcPr>
            <w:tcW w:w="469" w:type="dxa"/>
          </w:tcPr>
          <w:p w:rsidR="00BD5F29" w:rsidRPr="00BC6FCE" w:rsidRDefault="00BD5F29" w:rsidP="00BC6FCE">
            <w:pPr>
              <w:jc w:val="both"/>
              <w:rPr>
                <w:rFonts w:ascii="Times New Roman" w:eastAsia="Times New Roman" w:hAnsi="Times New Roman" w:cs="Times New Roman"/>
                <w:bCs/>
                <w:sz w:val="20"/>
                <w:szCs w:val="20"/>
                <w:lang w:val="ba-RU" w:eastAsia="ru-RU"/>
              </w:rPr>
            </w:pPr>
          </w:p>
        </w:tc>
        <w:tc>
          <w:tcPr>
            <w:tcW w:w="2225" w:type="dxa"/>
          </w:tcPr>
          <w:p w:rsidR="00BD5F29" w:rsidRPr="00BC6FCE" w:rsidRDefault="00BD5F29" w:rsidP="00BC6FCE">
            <w:pPr>
              <w:jc w:val="both"/>
              <w:rPr>
                <w:rFonts w:ascii="Times New Roman" w:eastAsia="Times New Roman" w:hAnsi="Times New Roman" w:cs="Times New Roman"/>
                <w:sz w:val="20"/>
                <w:szCs w:val="20"/>
                <w:lang w:val="ba-RU" w:eastAsia="ru-RU"/>
              </w:rPr>
            </w:pPr>
          </w:p>
        </w:tc>
        <w:tc>
          <w:tcPr>
            <w:tcW w:w="2268" w:type="dxa"/>
            <w:shd w:val="clear" w:color="auto" w:fill="auto"/>
          </w:tcPr>
          <w:p w:rsidR="00BD5F29" w:rsidRPr="00BD5F29" w:rsidRDefault="00BD5F29" w:rsidP="00BC6FCE">
            <w:pPr>
              <w:spacing w:after="200" w:line="276" w:lineRule="auto"/>
              <w:rPr>
                <w:rFonts w:ascii="Times New Roman" w:eastAsia="Times New Roman" w:hAnsi="Times New Roman" w:cs="Times New Roman"/>
                <w:noProof/>
                <w:sz w:val="20"/>
                <w:szCs w:val="20"/>
                <w:lang w:val="ba-RU" w:eastAsia="ru-RU"/>
              </w:rPr>
            </w:pPr>
            <w:r>
              <w:rPr>
                <w:rFonts w:ascii="Times New Roman" w:eastAsia="Times New Roman" w:hAnsi="Times New Roman" w:cs="Times New Roman"/>
                <w:noProof/>
                <w:sz w:val="20"/>
                <w:szCs w:val="20"/>
                <w:lang w:val="ba-RU" w:eastAsia="ru-RU"/>
              </w:rPr>
              <w:t>Итого по лоту</w:t>
            </w:r>
          </w:p>
        </w:tc>
        <w:tc>
          <w:tcPr>
            <w:tcW w:w="992" w:type="dxa"/>
            <w:shd w:val="clear" w:color="auto" w:fill="auto"/>
          </w:tcPr>
          <w:p w:rsidR="00BD5F29" w:rsidRPr="00BC6FCE" w:rsidRDefault="00BD5F29" w:rsidP="00BC6FCE">
            <w:pPr>
              <w:rPr>
                <w:rFonts w:ascii="Times New Roman" w:eastAsia="Times New Roman" w:hAnsi="Times New Roman" w:cs="Times New Roman"/>
                <w:sz w:val="20"/>
                <w:szCs w:val="20"/>
                <w:lang w:val="ba-RU" w:eastAsia="ru-RU"/>
              </w:rPr>
            </w:pPr>
            <w:r>
              <w:rPr>
                <w:rFonts w:ascii="Times New Roman" w:eastAsia="Times New Roman" w:hAnsi="Times New Roman" w:cs="Times New Roman"/>
                <w:sz w:val="20"/>
                <w:szCs w:val="20"/>
                <w:lang w:val="ba-RU" w:eastAsia="ru-RU"/>
              </w:rPr>
              <w:t>6300</w:t>
            </w:r>
          </w:p>
        </w:tc>
        <w:tc>
          <w:tcPr>
            <w:tcW w:w="635" w:type="dxa"/>
            <w:shd w:val="clear" w:color="auto" w:fill="auto"/>
          </w:tcPr>
          <w:p w:rsidR="00BD5F29" w:rsidRPr="00BC6FCE" w:rsidRDefault="00BD5F29" w:rsidP="00BC6FCE">
            <w:pPr>
              <w:rPr>
                <w:rFonts w:ascii="Times New Roman" w:eastAsia="Times New Roman" w:hAnsi="Times New Roman" w:cs="Times New Roman"/>
                <w:sz w:val="20"/>
                <w:szCs w:val="20"/>
                <w:lang w:val="ba-RU" w:eastAsia="ru-RU"/>
              </w:rPr>
            </w:pPr>
            <w:r>
              <w:rPr>
                <w:rFonts w:ascii="Times New Roman" w:eastAsia="Times New Roman" w:hAnsi="Times New Roman" w:cs="Times New Roman"/>
                <w:sz w:val="20"/>
                <w:szCs w:val="20"/>
                <w:lang w:val="ba-RU" w:eastAsia="ru-RU"/>
              </w:rPr>
              <w:t>315</w:t>
            </w:r>
          </w:p>
        </w:tc>
        <w:tc>
          <w:tcPr>
            <w:tcW w:w="1076" w:type="dxa"/>
            <w:shd w:val="clear" w:color="auto" w:fill="auto"/>
          </w:tcPr>
          <w:p w:rsidR="00BD5F29" w:rsidRPr="00BC6FCE" w:rsidRDefault="00BD5F29" w:rsidP="00BC6FCE">
            <w:pPr>
              <w:jc w:val="both"/>
              <w:rPr>
                <w:rFonts w:ascii="Times New Roman" w:eastAsia="Times New Roman" w:hAnsi="Times New Roman" w:cs="Times New Roman"/>
                <w:sz w:val="20"/>
                <w:szCs w:val="20"/>
                <w:lang w:eastAsia="ru-RU"/>
              </w:rPr>
            </w:pPr>
          </w:p>
        </w:tc>
        <w:tc>
          <w:tcPr>
            <w:tcW w:w="1210" w:type="dxa"/>
            <w:shd w:val="clear" w:color="auto" w:fill="auto"/>
          </w:tcPr>
          <w:p w:rsidR="00BD5F29" w:rsidRPr="00BD5F29" w:rsidRDefault="00BD5F29" w:rsidP="00BC6FCE">
            <w:pPr>
              <w:rPr>
                <w:rFonts w:ascii="Times New Roman" w:eastAsia="Times New Roman" w:hAnsi="Times New Roman" w:cs="Times New Roman"/>
                <w:sz w:val="20"/>
                <w:szCs w:val="20"/>
                <w:lang w:val="ba-RU" w:eastAsia="ru-RU"/>
              </w:rPr>
            </w:pPr>
            <w:r>
              <w:rPr>
                <w:rFonts w:ascii="Times New Roman" w:eastAsia="Times New Roman" w:hAnsi="Times New Roman" w:cs="Times New Roman"/>
                <w:sz w:val="20"/>
                <w:szCs w:val="20"/>
                <w:lang w:val="ba-RU" w:eastAsia="ru-RU"/>
              </w:rPr>
              <w:t>630</w:t>
            </w:r>
          </w:p>
        </w:tc>
        <w:tc>
          <w:tcPr>
            <w:tcW w:w="2281" w:type="dxa"/>
          </w:tcPr>
          <w:p w:rsidR="00BD5F29" w:rsidRPr="00BC6FCE" w:rsidRDefault="00BD5F29" w:rsidP="00BC6FCE">
            <w:pPr>
              <w:jc w:val="both"/>
              <w:rPr>
                <w:rFonts w:ascii="Times New Roman" w:eastAsia="Times New Roman" w:hAnsi="Times New Roman" w:cs="Times New Roman"/>
                <w:sz w:val="20"/>
                <w:szCs w:val="20"/>
                <w:lang w:val="ba-RU" w:eastAsia="ru-RU"/>
              </w:rPr>
            </w:pPr>
            <w:r>
              <w:rPr>
                <w:rFonts w:ascii="Times New Roman" w:eastAsia="Times New Roman" w:hAnsi="Times New Roman" w:cs="Times New Roman"/>
                <w:sz w:val="20"/>
                <w:szCs w:val="20"/>
                <w:lang w:val="ba-RU" w:eastAsia="ru-RU"/>
              </w:rPr>
              <w:t>9072</w:t>
            </w:r>
          </w:p>
        </w:tc>
      </w:tr>
    </w:tbl>
    <w:p w:rsidR="00D451AE" w:rsidRPr="00154994" w:rsidRDefault="00D451AE" w:rsidP="00D451AE">
      <w:pPr>
        <w:spacing w:after="0" w:line="240" w:lineRule="auto"/>
        <w:rPr>
          <w:rFonts w:ascii="Times New Roman" w:hAnsi="Times New Roman" w:cs="Times New Roman"/>
          <w:b/>
          <w:sz w:val="20"/>
          <w:szCs w:val="20"/>
        </w:rPr>
      </w:pPr>
    </w:p>
    <w:p w:rsidR="0022449A" w:rsidRPr="00154994" w:rsidRDefault="0022449A" w:rsidP="00D451AE">
      <w:pPr>
        <w:spacing w:after="0" w:line="240" w:lineRule="auto"/>
        <w:rPr>
          <w:rFonts w:ascii="Times New Roman" w:hAnsi="Times New Roman" w:cs="Times New Roman"/>
          <w:b/>
          <w:sz w:val="20"/>
          <w:szCs w:val="20"/>
        </w:rPr>
      </w:pPr>
    </w:p>
    <w:p w:rsidR="0073267B" w:rsidRPr="00F2516A" w:rsidRDefault="002C1CEA" w:rsidP="0060657E">
      <w:pPr>
        <w:spacing w:after="0" w:line="240" w:lineRule="auto"/>
        <w:jc w:val="both"/>
        <w:rPr>
          <w:rFonts w:ascii="Times New Roman" w:eastAsia="Times New Roman" w:hAnsi="Times New Roman" w:cs="Times New Roman"/>
          <w:bCs/>
          <w:sz w:val="20"/>
          <w:szCs w:val="20"/>
          <w:lang w:eastAsia="ru-RU"/>
        </w:rPr>
      </w:pPr>
      <w:r w:rsidRPr="00154994">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154994">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60657E" w:rsidRPr="002412CF">
          <w:rPr>
            <w:rStyle w:val="a4"/>
            <w:rFonts w:ascii="Times New Roman" w:hAnsi="Times New Roman"/>
            <w:bCs/>
            <w:sz w:val="24"/>
            <w:szCs w:val="24"/>
          </w:rPr>
          <w:t>http://89.189.156.146/arhitektura/section.php?SECTION_ID=3005</w:t>
        </w:r>
      </w:hyperlink>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FE727A" w:rsidRDefault="00FE727A" w:rsidP="005E6C4D">
      <w:pPr>
        <w:spacing w:after="0" w:line="240" w:lineRule="auto"/>
        <w:rPr>
          <w:rFonts w:ascii="Times New Roman" w:eastAsia="Times New Roman" w:hAnsi="Times New Roman" w:cs="Times New Roman"/>
          <w:bCs/>
          <w:sz w:val="20"/>
          <w:szCs w:val="20"/>
          <w:lang w:eastAsia="ru-RU"/>
        </w:rPr>
      </w:pPr>
    </w:p>
    <w:p w:rsidR="00011F50" w:rsidRDefault="00011F50"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D5F29" w:rsidRDefault="00BD5F29"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BC6FCE" w:rsidRDefault="00BC6FCE" w:rsidP="005E6C4D">
      <w:pPr>
        <w:spacing w:after="0" w:line="240" w:lineRule="auto"/>
        <w:rPr>
          <w:rFonts w:ascii="Times New Roman" w:eastAsia="Times New Roman" w:hAnsi="Times New Roman" w:cs="Times New Roman"/>
          <w:bCs/>
          <w:sz w:val="20"/>
          <w:szCs w:val="20"/>
          <w:lang w:eastAsia="ru-RU"/>
        </w:rPr>
      </w:pPr>
    </w:p>
    <w:p w:rsidR="004E1906" w:rsidRDefault="004E1906" w:rsidP="005E6C4D">
      <w:pPr>
        <w:spacing w:after="0" w:line="240" w:lineRule="auto"/>
        <w:rPr>
          <w:rFonts w:ascii="Times New Roman" w:eastAsia="Times New Roman" w:hAnsi="Times New Roman" w:cs="Times New Roman"/>
          <w:bCs/>
          <w:sz w:val="20"/>
          <w:szCs w:val="20"/>
          <w:lang w:eastAsia="ru-RU"/>
        </w:rPr>
      </w:pPr>
    </w:p>
    <w:p w:rsidR="00E85E99" w:rsidRDefault="00E85E99" w:rsidP="005E6C4D">
      <w:pPr>
        <w:spacing w:after="0" w:line="240" w:lineRule="auto"/>
        <w:rPr>
          <w:rFonts w:ascii="Times New Roman" w:eastAsia="Times New Roman" w:hAnsi="Times New Roman" w:cs="Times New Roman"/>
          <w:bCs/>
          <w:sz w:val="20"/>
          <w:szCs w:val="20"/>
          <w:lang w:eastAsia="ru-RU"/>
        </w:rPr>
      </w:pPr>
    </w:p>
    <w:p w:rsidR="0060657E" w:rsidRDefault="0060657E" w:rsidP="005E6C4D">
      <w:pPr>
        <w:spacing w:after="0" w:line="240" w:lineRule="auto"/>
        <w:rPr>
          <w:rFonts w:ascii="Times New Roman" w:eastAsia="Times New Roman" w:hAnsi="Times New Roman" w:cs="Times New Roman"/>
          <w:bCs/>
          <w:sz w:val="20"/>
          <w:szCs w:val="20"/>
          <w:lang w:eastAsia="ru-RU"/>
        </w:rPr>
      </w:pPr>
    </w:p>
    <w:p w:rsidR="003E7301" w:rsidRDefault="003E7301" w:rsidP="005E6C4D">
      <w:pPr>
        <w:spacing w:after="0" w:line="240" w:lineRule="auto"/>
        <w:rPr>
          <w:rFonts w:ascii="Times New Roman" w:eastAsia="Times New Roman" w:hAnsi="Times New Roman" w:cs="Times New Roman"/>
          <w:bCs/>
          <w:sz w:val="20"/>
          <w:szCs w:val="20"/>
          <w:lang w:eastAsia="ru-RU"/>
        </w:rPr>
      </w:pPr>
    </w:p>
    <w:p w:rsidR="003E1001" w:rsidRPr="00F2516A" w:rsidRDefault="005E6C4D" w:rsidP="005E6C4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 xml:space="preserve">                                                                                                                                                                              </w:t>
      </w:r>
      <w:r w:rsidR="002C1CEA" w:rsidRPr="00F2516A">
        <w:rPr>
          <w:rFonts w:ascii="Times New Roman" w:eastAsia="Times New Roman" w:hAnsi="Times New Roman" w:cs="Times New Roman"/>
          <w:sz w:val="20"/>
          <w:szCs w:val="20"/>
          <w:lang w:eastAsia="ru-RU"/>
        </w:rPr>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w:t>
      </w:r>
      <w:r w:rsidR="00724780">
        <w:rPr>
          <w:rFonts w:ascii="Times New Roman" w:eastAsia="Times New Roman" w:hAnsi="Times New Roman" w:cs="Times New Roman"/>
          <w:color w:val="000000"/>
          <w:sz w:val="20"/>
          <w:szCs w:val="20"/>
          <w:lang w:eastAsia="ru-RU"/>
        </w:rPr>
        <w:t xml:space="preserve">на </w:t>
      </w:r>
      <w:r w:rsidRPr="00F2516A">
        <w:rPr>
          <w:rFonts w:ascii="Times New Roman" w:eastAsia="Times New Roman" w:hAnsi="Times New Roman" w:cs="Times New Roman"/>
          <w:color w:val="000000"/>
          <w:sz w:val="20"/>
          <w:szCs w:val="20"/>
          <w:lang w:eastAsia="ru-RU"/>
        </w:rPr>
        <w:t xml:space="preserve"> от ___________ № _________ «</w:t>
      </w:r>
      <w:r w:rsidR="00724780">
        <w:rPr>
          <w:rFonts w:ascii="Times New Roman" w:eastAsia="Times New Roman" w:hAnsi="Times New Roman" w:cs="Times New Roman"/>
          <w:color w:val="000000"/>
          <w:sz w:val="20"/>
          <w:szCs w:val="20"/>
          <w:lang w:eastAsia="ru-RU"/>
        </w:rPr>
        <w:t xml:space="preserve">О проведении аукциона </w:t>
      </w:r>
      <w:r w:rsidRPr="00F2516A">
        <w:rPr>
          <w:rFonts w:ascii="Times New Roman" w:eastAsia="Times New Roman" w:hAnsi="Times New Roman" w:cs="Times New Roman"/>
          <w:color w:val="000000"/>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w:t>
      </w:r>
      <w:r w:rsidR="008340D3" w:rsidRPr="00F2516A">
        <w:rPr>
          <w:rFonts w:ascii="Times New Roman" w:eastAsia="Times New Roman" w:hAnsi="Times New Roman" w:cs="Times New Roman"/>
          <w:sz w:val="20"/>
          <w:szCs w:val="20"/>
          <w:lang w:eastAsia="ru-RU"/>
        </w:rPr>
        <w:t>освобождения места</w:t>
      </w:r>
      <w:r w:rsidRPr="00F2516A">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F2516A">
        <w:rPr>
          <w:rFonts w:ascii="Times New Roman" w:eastAsia="Times New Roman" w:hAnsi="Times New Roman" w:cs="Times New Roman"/>
          <w:sz w:val="20"/>
          <w:szCs w:val="20"/>
          <w:lang w:eastAsia="ru-RU"/>
        </w:rPr>
        <w:t>имуществом, повреждения</w:t>
      </w:r>
      <w:r w:rsidRPr="00F2516A">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w:t>
      </w:r>
      <w:r w:rsidRPr="00F2516A">
        <w:rPr>
          <w:rFonts w:ascii="Times New Roman" w:eastAsia="Times New Roman" w:hAnsi="Times New Roman" w:cs="Times New Roman"/>
          <w:sz w:val="20"/>
          <w:szCs w:val="20"/>
          <w:lang w:eastAsia="ru-RU"/>
        </w:rPr>
        <w:lastRenderedPageBreak/>
        <w:t>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4" w:name="Par79"/>
      <w:bookmarkEnd w:id="4"/>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996FC4">
      <w:pPr>
        <w:spacing w:after="0" w:line="240" w:lineRule="auto"/>
        <w:rPr>
          <w:rFonts w:ascii="Times New Roman" w:eastAsia="Times New Roman" w:hAnsi="Times New Roman" w:cs="Times New Roman"/>
          <w:sz w:val="20"/>
          <w:szCs w:val="20"/>
          <w:lang w:eastAsia="ru-RU"/>
        </w:rPr>
      </w:pPr>
    </w:p>
    <w:p w:rsidR="00996FC4" w:rsidRPr="00F2516A" w:rsidRDefault="00996FC4" w:rsidP="00996FC4">
      <w:pPr>
        <w:spacing w:after="0" w:line="240" w:lineRule="auto"/>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9614BF" w:rsidRDefault="00BC6FCE" w:rsidP="002412A3">
      <w:pPr>
        <w:spacing w:after="0" w:line="240" w:lineRule="auto"/>
        <w:jc w:val="center"/>
        <w:rPr>
          <w:rFonts w:ascii="Times New Roman" w:hAnsi="Times New Roman" w:cs="Times New Roman"/>
          <w:b/>
          <w:sz w:val="20"/>
          <w:szCs w:val="20"/>
        </w:rPr>
      </w:pPr>
      <w:r w:rsidRPr="00BC6FCE">
        <w:rPr>
          <w:rFonts w:ascii="Times New Roman" w:hAnsi="Times New Roman" w:cs="Times New Roman"/>
          <w:b/>
          <w:noProof/>
          <w:sz w:val="20"/>
          <w:szCs w:val="20"/>
          <w:lang w:eastAsia="ru-RU"/>
        </w:rPr>
        <w:drawing>
          <wp:inline distT="0" distB="0" distL="0" distR="0">
            <wp:extent cx="6479944" cy="7395210"/>
            <wp:effectExtent l="0" t="0" r="0" b="0"/>
            <wp:docPr id="7" name="Рисунок 7" descr="C:\Users\ARH_14kab_2\Desktop\179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1799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1387" cy="7396857"/>
                    </a:xfrm>
                    <a:prstGeom prst="rect">
                      <a:avLst/>
                    </a:prstGeom>
                    <a:noFill/>
                    <a:ln>
                      <a:noFill/>
                    </a:ln>
                  </pic:spPr>
                </pic:pic>
              </a:graphicData>
            </a:graphic>
          </wp:inline>
        </w:drawing>
      </w: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AC53D1" w:rsidRDefault="00AC53D1" w:rsidP="002412A3">
      <w:pPr>
        <w:spacing w:after="0" w:line="240" w:lineRule="auto"/>
        <w:jc w:val="center"/>
        <w:rPr>
          <w:rFonts w:ascii="Times New Roman" w:hAnsi="Times New Roman" w:cs="Times New Roman"/>
          <w:b/>
          <w:sz w:val="20"/>
          <w:szCs w:val="20"/>
        </w:rPr>
      </w:pPr>
    </w:p>
    <w:p w:rsidR="0060657E" w:rsidRDefault="00BC6FCE" w:rsidP="002412A3">
      <w:pPr>
        <w:spacing w:after="0" w:line="240" w:lineRule="auto"/>
        <w:jc w:val="center"/>
        <w:rPr>
          <w:rFonts w:ascii="Times New Roman" w:hAnsi="Times New Roman" w:cs="Times New Roman"/>
          <w:b/>
          <w:sz w:val="20"/>
          <w:szCs w:val="20"/>
        </w:rPr>
      </w:pPr>
      <w:r w:rsidRPr="00BC6FCE">
        <w:rPr>
          <w:rFonts w:ascii="Times New Roman" w:hAnsi="Times New Roman" w:cs="Times New Roman"/>
          <w:b/>
          <w:noProof/>
          <w:sz w:val="20"/>
          <w:szCs w:val="20"/>
          <w:lang w:eastAsia="ru-RU"/>
        </w:rPr>
        <w:lastRenderedPageBreak/>
        <w:drawing>
          <wp:inline distT="0" distB="0" distL="0" distR="0">
            <wp:extent cx="6480175" cy="8386109"/>
            <wp:effectExtent l="0" t="0" r="0" b="0"/>
            <wp:docPr id="8" name="Рисунок 8" descr="C:\Users\ARH_14kab_2\Desktop\1799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1799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6109"/>
                    </a:xfrm>
                    <a:prstGeom prst="rect">
                      <a:avLst/>
                    </a:prstGeom>
                    <a:noFill/>
                    <a:ln>
                      <a:noFill/>
                    </a:ln>
                  </pic:spPr>
                </pic:pic>
              </a:graphicData>
            </a:graphic>
          </wp:inline>
        </w:drawing>
      </w:r>
    </w:p>
    <w:p w:rsidR="00AC53D1" w:rsidRDefault="00AC53D1" w:rsidP="002412A3">
      <w:pPr>
        <w:spacing w:after="0" w:line="240" w:lineRule="auto"/>
        <w:jc w:val="center"/>
        <w:rPr>
          <w:rFonts w:ascii="Times New Roman" w:hAnsi="Times New Roman" w:cs="Times New Roman"/>
          <w:b/>
          <w:sz w:val="20"/>
          <w:szCs w:val="20"/>
        </w:rPr>
      </w:pPr>
    </w:p>
    <w:p w:rsidR="00240CDE" w:rsidRDefault="00240CDE" w:rsidP="00827F0B">
      <w:pPr>
        <w:spacing w:after="0" w:line="240" w:lineRule="auto"/>
        <w:rPr>
          <w:rFonts w:ascii="Times New Roman" w:hAnsi="Times New Roman" w:cs="Times New Roman"/>
          <w:b/>
          <w:sz w:val="20"/>
          <w:szCs w:val="20"/>
        </w:rPr>
      </w:pPr>
    </w:p>
    <w:p w:rsidR="00BC6FCE" w:rsidRDefault="00BC6FCE" w:rsidP="00827F0B">
      <w:pPr>
        <w:spacing w:after="0" w:line="240" w:lineRule="auto"/>
        <w:rPr>
          <w:rFonts w:ascii="Times New Roman" w:hAnsi="Times New Roman" w:cs="Times New Roman"/>
          <w:b/>
          <w:sz w:val="20"/>
          <w:szCs w:val="20"/>
        </w:rPr>
      </w:pPr>
    </w:p>
    <w:p w:rsidR="00BC6FCE" w:rsidRDefault="00BC6FCE" w:rsidP="00827F0B">
      <w:pPr>
        <w:spacing w:after="0" w:line="240" w:lineRule="auto"/>
        <w:rPr>
          <w:rFonts w:ascii="Times New Roman" w:hAnsi="Times New Roman" w:cs="Times New Roman"/>
          <w:b/>
          <w:sz w:val="20"/>
          <w:szCs w:val="20"/>
        </w:rPr>
      </w:pPr>
    </w:p>
    <w:p w:rsidR="00BC6FCE" w:rsidRDefault="00BC6FCE" w:rsidP="00827F0B">
      <w:pPr>
        <w:spacing w:after="0" w:line="240" w:lineRule="auto"/>
        <w:rPr>
          <w:rFonts w:ascii="Times New Roman" w:hAnsi="Times New Roman" w:cs="Times New Roman"/>
          <w:b/>
          <w:sz w:val="20"/>
          <w:szCs w:val="20"/>
        </w:rPr>
      </w:pPr>
    </w:p>
    <w:p w:rsidR="00BC6FCE" w:rsidRDefault="00BC6FCE" w:rsidP="00827F0B">
      <w:pPr>
        <w:spacing w:after="0" w:line="240" w:lineRule="auto"/>
        <w:rPr>
          <w:rFonts w:ascii="Times New Roman" w:hAnsi="Times New Roman" w:cs="Times New Roman"/>
          <w:b/>
          <w:sz w:val="20"/>
          <w:szCs w:val="20"/>
        </w:rPr>
      </w:pPr>
      <w:r w:rsidRPr="00BC6FCE">
        <w:rPr>
          <w:rFonts w:ascii="Times New Roman" w:hAnsi="Times New Roman" w:cs="Times New Roman"/>
          <w:b/>
          <w:noProof/>
          <w:sz w:val="20"/>
          <w:szCs w:val="20"/>
          <w:lang w:eastAsia="ru-RU"/>
        </w:rPr>
        <w:lastRenderedPageBreak/>
        <w:drawing>
          <wp:inline distT="0" distB="0" distL="0" distR="0">
            <wp:extent cx="6480175" cy="8386109"/>
            <wp:effectExtent l="0" t="0" r="0" b="0"/>
            <wp:docPr id="9" name="Рисунок 9" descr="C:\Users\ARH_14kab_2\Desktop\1799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H_14kab_2\Desktop\1799_0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80175" cy="8386109"/>
                    </a:xfrm>
                    <a:prstGeom prst="rect">
                      <a:avLst/>
                    </a:prstGeom>
                    <a:noFill/>
                    <a:ln>
                      <a:noFill/>
                    </a:ln>
                  </pic:spPr>
                </pic:pic>
              </a:graphicData>
            </a:graphic>
          </wp:inline>
        </w:drawing>
      </w:r>
    </w:p>
    <w:p w:rsidR="00BC6FCE" w:rsidRDefault="00BC6FCE" w:rsidP="00827F0B">
      <w:pPr>
        <w:spacing w:after="0" w:line="240" w:lineRule="auto"/>
        <w:rPr>
          <w:rFonts w:ascii="Times New Roman" w:hAnsi="Times New Roman" w:cs="Times New Roman"/>
          <w:b/>
          <w:sz w:val="20"/>
          <w:szCs w:val="20"/>
        </w:rPr>
      </w:pPr>
    </w:p>
    <w:p w:rsidR="00BC6FCE" w:rsidRDefault="00BC6FCE" w:rsidP="00827F0B">
      <w:pPr>
        <w:spacing w:after="0" w:line="240" w:lineRule="auto"/>
        <w:rPr>
          <w:rFonts w:ascii="Times New Roman" w:hAnsi="Times New Roman" w:cs="Times New Roman"/>
          <w:b/>
          <w:sz w:val="20"/>
          <w:szCs w:val="20"/>
        </w:rPr>
      </w:pPr>
    </w:p>
    <w:p w:rsidR="00BC6FCE" w:rsidRDefault="00BC6FCE" w:rsidP="00827F0B">
      <w:pPr>
        <w:spacing w:after="0" w:line="240" w:lineRule="auto"/>
        <w:rPr>
          <w:rFonts w:ascii="Times New Roman" w:hAnsi="Times New Roman" w:cs="Times New Roman"/>
          <w:b/>
          <w:sz w:val="20"/>
          <w:szCs w:val="20"/>
        </w:rPr>
      </w:pPr>
    </w:p>
    <w:p w:rsidR="00BC6FCE" w:rsidRDefault="00BC6FCE" w:rsidP="00827F0B">
      <w:pPr>
        <w:spacing w:after="0" w:line="240" w:lineRule="auto"/>
        <w:rPr>
          <w:rFonts w:ascii="Times New Roman" w:hAnsi="Times New Roman" w:cs="Times New Roman"/>
          <w:b/>
          <w:sz w:val="20"/>
          <w:szCs w:val="20"/>
        </w:rPr>
      </w:pPr>
    </w:p>
    <w:p w:rsidR="00BC6FCE" w:rsidRDefault="00BC6FCE" w:rsidP="00827F0B">
      <w:pPr>
        <w:spacing w:after="0" w:line="240" w:lineRule="auto"/>
        <w:rPr>
          <w:rFonts w:ascii="Times New Roman" w:hAnsi="Times New Roman" w:cs="Times New Roman"/>
          <w:b/>
          <w:sz w:val="20"/>
          <w:szCs w:val="20"/>
        </w:rPr>
      </w:pPr>
    </w:p>
    <w:p w:rsidR="00BC6FCE" w:rsidRDefault="00BC6FCE" w:rsidP="00827F0B">
      <w:pPr>
        <w:spacing w:after="0" w:line="240" w:lineRule="auto"/>
        <w:rPr>
          <w:rFonts w:ascii="Times New Roman" w:hAnsi="Times New Roman" w:cs="Times New Roman"/>
          <w:b/>
          <w:sz w:val="20"/>
          <w:szCs w:val="20"/>
        </w:rPr>
      </w:pPr>
      <w:r w:rsidRPr="00BC6FCE">
        <w:rPr>
          <w:rFonts w:ascii="Times New Roman" w:hAnsi="Times New Roman" w:cs="Times New Roman"/>
          <w:b/>
          <w:noProof/>
          <w:sz w:val="20"/>
          <w:szCs w:val="20"/>
          <w:lang w:eastAsia="ru-RU"/>
        </w:rPr>
        <w:lastRenderedPageBreak/>
        <w:drawing>
          <wp:inline distT="0" distB="0" distL="0" distR="0">
            <wp:extent cx="6480175" cy="8386109"/>
            <wp:effectExtent l="0" t="0" r="0" b="0"/>
            <wp:docPr id="10" name="Рисунок 10" descr="C:\Users\ARH_14kab_2\Desktop\1799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H_14kab_2\Desktop\1799_0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80175" cy="8386109"/>
                    </a:xfrm>
                    <a:prstGeom prst="rect">
                      <a:avLst/>
                    </a:prstGeom>
                    <a:noFill/>
                    <a:ln>
                      <a:noFill/>
                    </a:ln>
                  </pic:spPr>
                </pic:pic>
              </a:graphicData>
            </a:graphic>
          </wp:inline>
        </w:drawing>
      </w:r>
    </w:p>
    <w:p w:rsidR="00BC6FCE" w:rsidRDefault="00BC6FCE" w:rsidP="00827F0B">
      <w:pPr>
        <w:spacing w:after="0" w:line="240" w:lineRule="auto"/>
        <w:rPr>
          <w:rFonts w:ascii="Times New Roman" w:hAnsi="Times New Roman" w:cs="Times New Roman"/>
          <w:b/>
          <w:sz w:val="20"/>
          <w:szCs w:val="20"/>
        </w:rPr>
      </w:pPr>
    </w:p>
    <w:p w:rsidR="00BC6FCE" w:rsidRDefault="00BC6FCE" w:rsidP="00827F0B">
      <w:pPr>
        <w:spacing w:after="0" w:line="240" w:lineRule="auto"/>
        <w:rPr>
          <w:rFonts w:ascii="Times New Roman" w:hAnsi="Times New Roman" w:cs="Times New Roman"/>
          <w:b/>
          <w:sz w:val="20"/>
          <w:szCs w:val="20"/>
        </w:rPr>
      </w:pPr>
    </w:p>
    <w:p w:rsidR="00BC6FCE" w:rsidRDefault="00BC6FCE" w:rsidP="00827F0B">
      <w:pPr>
        <w:spacing w:after="0" w:line="240" w:lineRule="auto"/>
        <w:rPr>
          <w:rFonts w:ascii="Times New Roman" w:hAnsi="Times New Roman" w:cs="Times New Roman"/>
          <w:b/>
          <w:sz w:val="20"/>
          <w:szCs w:val="20"/>
        </w:rPr>
      </w:pPr>
    </w:p>
    <w:p w:rsidR="00BC6FCE" w:rsidRDefault="00BC6FCE" w:rsidP="00827F0B">
      <w:pPr>
        <w:spacing w:after="0" w:line="240" w:lineRule="auto"/>
        <w:rPr>
          <w:rFonts w:ascii="Times New Roman" w:hAnsi="Times New Roman" w:cs="Times New Roman"/>
          <w:b/>
          <w:sz w:val="20"/>
          <w:szCs w:val="20"/>
        </w:rPr>
      </w:pPr>
    </w:p>
    <w:p w:rsidR="00BC6FCE" w:rsidRDefault="00BC6FCE" w:rsidP="00827F0B">
      <w:pPr>
        <w:spacing w:after="0" w:line="240" w:lineRule="auto"/>
        <w:rPr>
          <w:rFonts w:ascii="Times New Roman" w:hAnsi="Times New Roman" w:cs="Times New Roman"/>
          <w:b/>
          <w:sz w:val="20"/>
          <w:szCs w:val="20"/>
        </w:rPr>
      </w:pPr>
    </w:p>
    <w:p w:rsidR="00BC6FCE" w:rsidRDefault="00BC6FCE" w:rsidP="00827F0B">
      <w:pPr>
        <w:spacing w:after="0" w:line="240" w:lineRule="auto"/>
        <w:rPr>
          <w:rFonts w:ascii="Times New Roman" w:hAnsi="Times New Roman" w:cs="Times New Roman"/>
          <w:b/>
          <w:sz w:val="20"/>
          <w:szCs w:val="20"/>
        </w:rPr>
      </w:pPr>
      <w:r w:rsidRPr="00BC6FCE">
        <w:rPr>
          <w:rFonts w:ascii="Times New Roman" w:hAnsi="Times New Roman" w:cs="Times New Roman"/>
          <w:b/>
          <w:noProof/>
          <w:sz w:val="20"/>
          <w:szCs w:val="20"/>
          <w:lang w:eastAsia="ru-RU"/>
        </w:rPr>
        <w:lastRenderedPageBreak/>
        <w:drawing>
          <wp:inline distT="0" distB="0" distL="0" distR="0">
            <wp:extent cx="6480175" cy="8386109"/>
            <wp:effectExtent l="0" t="0" r="0" b="0"/>
            <wp:docPr id="11" name="Рисунок 11" descr="C:\Users\ARH_14kab_2\Desktop\1799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RH_14kab_2\Desktop\1799_0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80175" cy="8386109"/>
                    </a:xfrm>
                    <a:prstGeom prst="rect">
                      <a:avLst/>
                    </a:prstGeom>
                    <a:noFill/>
                    <a:ln>
                      <a:noFill/>
                    </a:ln>
                  </pic:spPr>
                </pic:pic>
              </a:graphicData>
            </a:graphic>
          </wp:inline>
        </w:drawing>
      </w:r>
    </w:p>
    <w:p w:rsidR="00BC6FCE" w:rsidRDefault="00BC6FCE" w:rsidP="00827F0B">
      <w:pPr>
        <w:spacing w:after="0" w:line="240" w:lineRule="auto"/>
        <w:rPr>
          <w:rFonts w:ascii="Times New Roman" w:hAnsi="Times New Roman" w:cs="Times New Roman"/>
          <w:b/>
          <w:sz w:val="20"/>
          <w:szCs w:val="20"/>
        </w:rPr>
      </w:pPr>
    </w:p>
    <w:p w:rsidR="00BC6FCE" w:rsidRDefault="00BC6FCE" w:rsidP="00827F0B">
      <w:pPr>
        <w:spacing w:after="0" w:line="240" w:lineRule="auto"/>
        <w:rPr>
          <w:rFonts w:ascii="Times New Roman" w:hAnsi="Times New Roman" w:cs="Times New Roman"/>
          <w:b/>
          <w:sz w:val="20"/>
          <w:szCs w:val="20"/>
        </w:rPr>
      </w:pPr>
    </w:p>
    <w:p w:rsidR="00BC6FCE" w:rsidRDefault="00BC6FCE" w:rsidP="00827F0B">
      <w:pPr>
        <w:spacing w:after="0" w:line="240" w:lineRule="auto"/>
        <w:rPr>
          <w:rFonts w:ascii="Times New Roman" w:hAnsi="Times New Roman" w:cs="Times New Roman"/>
          <w:b/>
          <w:sz w:val="20"/>
          <w:szCs w:val="20"/>
        </w:rPr>
      </w:pPr>
    </w:p>
    <w:p w:rsidR="00BC6FCE" w:rsidRDefault="00BC6FCE" w:rsidP="00827F0B">
      <w:pPr>
        <w:spacing w:after="0" w:line="240" w:lineRule="auto"/>
        <w:rPr>
          <w:rFonts w:ascii="Times New Roman" w:hAnsi="Times New Roman" w:cs="Times New Roman"/>
          <w:b/>
          <w:sz w:val="20"/>
          <w:szCs w:val="20"/>
        </w:rPr>
      </w:pPr>
    </w:p>
    <w:p w:rsidR="00BC6FCE" w:rsidRDefault="00BC6FCE" w:rsidP="00827F0B">
      <w:pPr>
        <w:spacing w:after="0" w:line="240" w:lineRule="auto"/>
        <w:rPr>
          <w:rFonts w:ascii="Times New Roman" w:hAnsi="Times New Roman" w:cs="Times New Roman"/>
          <w:b/>
          <w:sz w:val="20"/>
          <w:szCs w:val="20"/>
        </w:rPr>
      </w:pPr>
    </w:p>
    <w:p w:rsidR="00BC6FCE" w:rsidRDefault="00BC6FCE" w:rsidP="00827F0B">
      <w:pPr>
        <w:spacing w:after="0" w:line="240" w:lineRule="auto"/>
        <w:rPr>
          <w:rFonts w:ascii="Times New Roman" w:hAnsi="Times New Roman" w:cs="Times New Roman"/>
          <w:b/>
          <w:sz w:val="20"/>
          <w:szCs w:val="20"/>
        </w:rPr>
      </w:pPr>
      <w:r w:rsidRPr="00BC6FCE">
        <w:rPr>
          <w:rFonts w:ascii="Times New Roman" w:hAnsi="Times New Roman" w:cs="Times New Roman"/>
          <w:b/>
          <w:noProof/>
          <w:sz w:val="20"/>
          <w:szCs w:val="20"/>
          <w:lang w:eastAsia="ru-RU"/>
        </w:rPr>
        <w:lastRenderedPageBreak/>
        <w:drawing>
          <wp:inline distT="0" distB="0" distL="0" distR="0">
            <wp:extent cx="6480175" cy="8386109"/>
            <wp:effectExtent l="0" t="0" r="0" b="0"/>
            <wp:docPr id="12" name="Рисунок 12" descr="C:\Users\ARH_14kab_2\Desktop\1799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H_14kab_2\Desktop\1799_0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80175" cy="8386109"/>
                    </a:xfrm>
                    <a:prstGeom prst="rect">
                      <a:avLst/>
                    </a:prstGeom>
                    <a:noFill/>
                    <a:ln>
                      <a:noFill/>
                    </a:ln>
                  </pic:spPr>
                </pic:pic>
              </a:graphicData>
            </a:graphic>
          </wp:inline>
        </w:drawing>
      </w:r>
    </w:p>
    <w:p w:rsidR="00BC6FCE" w:rsidRPr="009614BF" w:rsidRDefault="00BC6FCE" w:rsidP="00827F0B">
      <w:pPr>
        <w:spacing w:after="0" w:line="240" w:lineRule="auto"/>
        <w:rPr>
          <w:rFonts w:ascii="Times New Roman" w:hAnsi="Times New Roman" w:cs="Times New Roman"/>
          <w:b/>
          <w:sz w:val="20"/>
          <w:szCs w:val="20"/>
        </w:rPr>
      </w:pPr>
    </w:p>
    <w:sectPr w:rsidR="00BC6FCE" w:rsidRPr="009614BF"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6364" w:rsidRDefault="00C36364" w:rsidP="003B36F3">
      <w:pPr>
        <w:spacing w:after="0" w:line="240" w:lineRule="auto"/>
      </w:pPr>
      <w:r>
        <w:separator/>
      </w:r>
    </w:p>
  </w:endnote>
  <w:endnote w:type="continuationSeparator" w:id="0">
    <w:p w:rsidR="00C36364" w:rsidRDefault="00C36364"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6364" w:rsidRDefault="00C36364" w:rsidP="003B36F3">
      <w:pPr>
        <w:spacing w:after="0" w:line="240" w:lineRule="auto"/>
      </w:pPr>
      <w:r>
        <w:separator/>
      </w:r>
    </w:p>
  </w:footnote>
  <w:footnote w:type="continuationSeparator" w:id="0">
    <w:p w:rsidR="00C36364" w:rsidRDefault="00C36364"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1F50"/>
    <w:rsid w:val="00012409"/>
    <w:rsid w:val="00021924"/>
    <w:rsid w:val="0002393F"/>
    <w:rsid w:val="00025549"/>
    <w:rsid w:val="0002567F"/>
    <w:rsid w:val="000264E5"/>
    <w:rsid w:val="00032AA9"/>
    <w:rsid w:val="0003698F"/>
    <w:rsid w:val="00041BE7"/>
    <w:rsid w:val="0006565C"/>
    <w:rsid w:val="000715AA"/>
    <w:rsid w:val="00074A37"/>
    <w:rsid w:val="00077A5D"/>
    <w:rsid w:val="000A068F"/>
    <w:rsid w:val="000A7592"/>
    <w:rsid w:val="000B2BF7"/>
    <w:rsid w:val="000C38D9"/>
    <w:rsid w:val="000D2A8D"/>
    <w:rsid w:val="000D4556"/>
    <w:rsid w:val="000E3135"/>
    <w:rsid w:val="000F713C"/>
    <w:rsid w:val="00105795"/>
    <w:rsid w:val="00110E49"/>
    <w:rsid w:val="00111A3D"/>
    <w:rsid w:val="001137C9"/>
    <w:rsid w:val="001231BA"/>
    <w:rsid w:val="0012410A"/>
    <w:rsid w:val="00125EF9"/>
    <w:rsid w:val="00137C59"/>
    <w:rsid w:val="00140EC0"/>
    <w:rsid w:val="00144CE4"/>
    <w:rsid w:val="00146994"/>
    <w:rsid w:val="0015246F"/>
    <w:rsid w:val="001524D4"/>
    <w:rsid w:val="001540D4"/>
    <w:rsid w:val="00154994"/>
    <w:rsid w:val="00155948"/>
    <w:rsid w:val="00171CBE"/>
    <w:rsid w:val="00172AF2"/>
    <w:rsid w:val="00173D53"/>
    <w:rsid w:val="001779B2"/>
    <w:rsid w:val="00182053"/>
    <w:rsid w:val="00190DE1"/>
    <w:rsid w:val="001941A5"/>
    <w:rsid w:val="001A00AD"/>
    <w:rsid w:val="001A1ECE"/>
    <w:rsid w:val="001A371D"/>
    <w:rsid w:val="001A4E68"/>
    <w:rsid w:val="001A686D"/>
    <w:rsid w:val="001B6BA1"/>
    <w:rsid w:val="001C290F"/>
    <w:rsid w:val="001C4884"/>
    <w:rsid w:val="001C4AD0"/>
    <w:rsid w:val="001D7230"/>
    <w:rsid w:val="001E45F1"/>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60F4A"/>
    <w:rsid w:val="00284CA9"/>
    <w:rsid w:val="0028699B"/>
    <w:rsid w:val="0029075E"/>
    <w:rsid w:val="0029101C"/>
    <w:rsid w:val="00295179"/>
    <w:rsid w:val="00296BC2"/>
    <w:rsid w:val="002B2E79"/>
    <w:rsid w:val="002B5B56"/>
    <w:rsid w:val="002C1CEA"/>
    <w:rsid w:val="002C1FAE"/>
    <w:rsid w:val="002D033D"/>
    <w:rsid w:val="002D40EC"/>
    <w:rsid w:val="002D6915"/>
    <w:rsid w:val="002E32F7"/>
    <w:rsid w:val="002F08F7"/>
    <w:rsid w:val="002F17B2"/>
    <w:rsid w:val="002F3293"/>
    <w:rsid w:val="002F35C8"/>
    <w:rsid w:val="002F6A3A"/>
    <w:rsid w:val="00303476"/>
    <w:rsid w:val="00304C5C"/>
    <w:rsid w:val="003207ED"/>
    <w:rsid w:val="00324C85"/>
    <w:rsid w:val="0032597E"/>
    <w:rsid w:val="00327AC2"/>
    <w:rsid w:val="00331226"/>
    <w:rsid w:val="00341D8A"/>
    <w:rsid w:val="00342DC0"/>
    <w:rsid w:val="0035004A"/>
    <w:rsid w:val="00350584"/>
    <w:rsid w:val="0035489B"/>
    <w:rsid w:val="0035552B"/>
    <w:rsid w:val="003608FA"/>
    <w:rsid w:val="00367BA0"/>
    <w:rsid w:val="003708A4"/>
    <w:rsid w:val="00374DFC"/>
    <w:rsid w:val="003763A7"/>
    <w:rsid w:val="00380C1E"/>
    <w:rsid w:val="00383879"/>
    <w:rsid w:val="003859BA"/>
    <w:rsid w:val="00394F58"/>
    <w:rsid w:val="003955B5"/>
    <w:rsid w:val="003B36F3"/>
    <w:rsid w:val="003B6F73"/>
    <w:rsid w:val="003C10F6"/>
    <w:rsid w:val="003C5AA3"/>
    <w:rsid w:val="003D6A4E"/>
    <w:rsid w:val="003E1001"/>
    <w:rsid w:val="003E4207"/>
    <w:rsid w:val="003E7301"/>
    <w:rsid w:val="003E78D3"/>
    <w:rsid w:val="003F0BFE"/>
    <w:rsid w:val="003F3212"/>
    <w:rsid w:val="003F5A53"/>
    <w:rsid w:val="003F5F96"/>
    <w:rsid w:val="0040600F"/>
    <w:rsid w:val="004132B8"/>
    <w:rsid w:val="00415748"/>
    <w:rsid w:val="00424FE5"/>
    <w:rsid w:val="00425DDC"/>
    <w:rsid w:val="00427549"/>
    <w:rsid w:val="00427FF6"/>
    <w:rsid w:val="00431F0D"/>
    <w:rsid w:val="004408F7"/>
    <w:rsid w:val="00443CB8"/>
    <w:rsid w:val="004469AB"/>
    <w:rsid w:val="00446B0B"/>
    <w:rsid w:val="004475CF"/>
    <w:rsid w:val="00456E1A"/>
    <w:rsid w:val="00457347"/>
    <w:rsid w:val="004754A8"/>
    <w:rsid w:val="00476292"/>
    <w:rsid w:val="00482958"/>
    <w:rsid w:val="00482C03"/>
    <w:rsid w:val="00484CCF"/>
    <w:rsid w:val="00485E7F"/>
    <w:rsid w:val="00486EA2"/>
    <w:rsid w:val="004B2DC5"/>
    <w:rsid w:val="004B4C36"/>
    <w:rsid w:val="004C7F7B"/>
    <w:rsid w:val="004E1906"/>
    <w:rsid w:val="004E1C67"/>
    <w:rsid w:val="004E360A"/>
    <w:rsid w:val="004E4831"/>
    <w:rsid w:val="004E7801"/>
    <w:rsid w:val="004F5D25"/>
    <w:rsid w:val="004F71C1"/>
    <w:rsid w:val="00503288"/>
    <w:rsid w:val="0051547D"/>
    <w:rsid w:val="00517443"/>
    <w:rsid w:val="00517F21"/>
    <w:rsid w:val="00520133"/>
    <w:rsid w:val="0052344C"/>
    <w:rsid w:val="005315FF"/>
    <w:rsid w:val="005355A3"/>
    <w:rsid w:val="0053568E"/>
    <w:rsid w:val="00542AD7"/>
    <w:rsid w:val="00547D02"/>
    <w:rsid w:val="00554D42"/>
    <w:rsid w:val="00560524"/>
    <w:rsid w:val="00570A10"/>
    <w:rsid w:val="005841CA"/>
    <w:rsid w:val="00590F05"/>
    <w:rsid w:val="00593B5E"/>
    <w:rsid w:val="00594F85"/>
    <w:rsid w:val="005B1498"/>
    <w:rsid w:val="005C2D71"/>
    <w:rsid w:val="005C7A96"/>
    <w:rsid w:val="005D7018"/>
    <w:rsid w:val="005E48AD"/>
    <w:rsid w:val="005E6C4D"/>
    <w:rsid w:val="005F456D"/>
    <w:rsid w:val="005F5018"/>
    <w:rsid w:val="005F6D22"/>
    <w:rsid w:val="0060430E"/>
    <w:rsid w:val="0060657E"/>
    <w:rsid w:val="00613D70"/>
    <w:rsid w:val="00613E71"/>
    <w:rsid w:val="0063009A"/>
    <w:rsid w:val="00637D0E"/>
    <w:rsid w:val="006529E1"/>
    <w:rsid w:val="00657DEA"/>
    <w:rsid w:val="00657F87"/>
    <w:rsid w:val="00660A25"/>
    <w:rsid w:val="00664508"/>
    <w:rsid w:val="00666D31"/>
    <w:rsid w:val="0067015B"/>
    <w:rsid w:val="0067262E"/>
    <w:rsid w:val="0068095D"/>
    <w:rsid w:val="006848E0"/>
    <w:rsid w:val="00690F00"/>
    <w:rsid w:val="006A20CB"/>
    <w:rsid w:val="006A468F"/>
    <w:rsid w:val="006A57EA"/>
    <w:rsid w:val="006C17D8"/>
    <w:rsid w:val="006D4E59"/>
    <w:rsid w:val="006D783E"/>
    <w:rsid w:val="006E3C52"/>
    <w:rsid w:val="006F4425"/>
    <w:rsid w:val="006F4FF1"/>
    <w:rsid w:val="00710575"/>
    <w:rsid w:val="0071182F"/>
    <w:rsid w:val="00713ACC"/>
    <w:rsid w:val="00714DCB"/>
    <w:rsid w:val="00722364"/>
    <w:rsid w:val="00724780"/>
    <w:rsid w:val="0073267B"/>
    <w:rsid w:val="00733703"/>
    <w:rsid w:val="00743ADD"/>
    <w:rsid w:val="00747CEB"/>
    <w:rsid w:val="00750268"/>
    <w:rsid w:val="00752B6D"/>
    <w:rsid w:val="0075362D"/>
    <w:rsid w:val="0076502C"/>
    <w:rsid w:val="00771222"/>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6AB4"/>
    <w:rsid w:val="007F260B"/>
    <w:rsid w:val="00806654"/>
    <w:rsid w:val="00815D93"/>
    <w:rsid w:val="00821C92"/>
    <w:rsid w:val="00826924"/>
    <w:rsid w:val="00827F0B"/>
    <w:rsid w:val="00831F50"/>
    <w:rsid w:val="008333F8"/>
    <w:rsid w:val="008340D3"/>
    <w:rsid w:val="0084121A"/>
    <w:rsid w:val="008420A8"/>
    <w:rsid w:val="008471D1"/>
    <w:rsid w:val="00850913"/>
    <w:rsid w:val="008607C6"/>
    <w:rsid w:val="00864A75"/>
    <w:rsid w:val="00865A35"/>
    <w:rsid w:val="00875260"/>
    <w:rsid w:val="008778A3"/>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3AAB"/>
    <w:rsid w:val="00915942"/>
    <w:rsid w:val="00917236"/>
    <w:rsid w:val="009212BB"/>
    <w:rsid w:val="00922264"/>
    <w:rsid w:val="009352F8"/>
    <w:rsid w:val="009574D9"/>
    <w:rsid w:val="009614BF"/>
    <w:rsid w:val="009636FF"/>
    <w:rsid w:val="0096519F"/>
    <w:rsid w:val="00974F58"/>
    <w:rsid w:val="00981E82"/>
    <w:rsid w:val="00983242"/>
    <w:rsid w:val="00983470"/>
    <w:rsid w:val="00991194"/>
    <w:rsid w:val="00996FC4"/>
    <w:rsid w:val="009A2711"/>
    <w:rsid w:val="009B444E"/>
    <w:rsid w:val="009B691A"/>
    <w:rsid w:val="009C1D21"/>
    <w:rsid w:val="009C595D"/>
    <w:rsid w:val="009C6AB6"/>
    <w:rsid w:val="009D0EC0"/>
    <w:rsid w:val="009D741C"/>
    <w:rsid w:val="009E5865"/>
    <w:rsid w:val="009E6017"/>
    <w:rsid w:val="009F31D2"/>
    <w:rsid w:val="00A235BC"/>
    <w:rsid w:val="00A369C3"/>
    <w:rsid w:val="00A45AA9"/>
    <w:rsid w:val="00A6465F"/>
    <w:rsid w:val="00A67673"/>
    <w:rsid w:val="00A77712"/>
    <w:rsid w:val="00A82271"/>
    <w:rsid w:val="00A8363D"/>
    <w:rsid w:val="00A967B3"/>
    <w:rsid w:val="00AA40A5"/>
    <w:rsid w:val="00AB16AA"/>
    <w:rsid w:val="00AB50EE"/>
    <w:rsid w:val="00AB69F7"/>
    <w:rsid w:val="00AC3DFE"/>
    <w:rsid w:val="00AC53D1"/>
    <w:rsid w:val="00AE7B4D"/>
    <w:rsid w:val="00B07339"/>
    <w:rsid w:val="00B079DF"/>
    <w:rsid w:val="00B10163"/>
    <w:rsid w:val="00B1718E"/>
    <w:rsid w:val="00B26C31"/>
    <w:rsid w:val="00B368D0"/>
    <w:rsid w:val="00B37B0C"/>
    <w:rsid w:val="00B40B6D"/>
    <w:rsid w:val="00B42710"/>
    <w:rsid w:val="00B4621F"/>
    <w:rsid w:val="00B526E0"/>
    <w:rsid w:val="00B564D0"/>
    <w:rsid w:val="00B604D6"/>
    <w:rsid w:val="00B65E63"/>
    <w:rsid w:val="00B6650C"/>
    <w:rsid w:val="00B85539"/>
    <w:rsid w:val="00B91B26"/>
    <w:rsid w:val="00BA6F1B"/>
    <w:rsid w:val="00BB0A7A"/>
    <w:rsid w:val="00BB5D29"/>
    <w:rsid w:val="00BB652B"/>
    <w:rsid w:val="00BB747F"/>
    <w:rsid w:val="00BC695F"/>
    <w:rsid w:val="00BC6FCE"/>
    <w:rsid w:val="00BD5F29"/>
    <w:rsid w:val="00BE5C7F"/>
    <w:rsid w:val="00BF2FFD"/>
    <w:rsid w:val="00BF48DC"/>
    <w:rsid w:val="00BF71FA"/>
    <w:rsid w:val="00C075BC"/>
    <w:rsid w:val="00C16179"/>
    <w:rsid w:val="00C26AF1"/>
    <w:rsid w:val="00C2761A"/>
    <w:rsid w:val="00C36364"/>
    <w:rsid w:val="00C372A2"/>
    <w:rsid w:val="00C4085E"/>
    <w:rsid w:val="00C57F32"/>
    <w:rsid w:val="00C674C4"/>
    <w:rsid w:val="00C70764"/>
    <w:rsid w:val="00C74676"/>
    <w:rsid w:val="00C74CF7"/>
    <w:rsid w:val="00C757B4"/>
    <w:rsid w:val="00C8367F"/>
    <w:rsid w:val="00C852EC"/>
    <w:rsid w:val="00C856F4"/>
    <w:rsid w:val="00CA20F9"/>
    <w:rsid w:val="00CA2FE4"/>
    <w:rsid w:val="00CA5C29"/>
    <w:rsid w:val="00CA7FE3"/>
    <w:rsid w:val="00CB2B5F"/>
    <w:rsid w:val="00CC60ED"/>
    <w:rsid w:val="00CC7251"/>
    <w:rsid w:val="00CD4795"/>
    <w:rsid w:val="00CD7392"/>
    <w:rsid w:val="00CE4152"/>
    <w:rsid w:val="00CE7FEA"/>
    <w:rsid w:val="00CF173F"/>
    <w:rsid w:val="00CF783D"/>
    <w:rsid w:val="00D010AC"/>
    <w:rsid w:val="00D0622F"/>
    <w:rsid w:val="00D10BF4"/>
    <w:rsid w:val="00D259C9"/>
    <w:rsid w:val="00D451AE"/>
    <w:rsid w:val="00D470E7"/>
    <w:rsid w:val="00D52026"/>
    <w:rsid w:val="00D57067"/>
    <w:rsid w:val="00D60A41"/>
    <w:rsid w:val="00D75F98"/>
    <w:rsid w:val="00D80621"/>
    <w:rsid w:val="00D83060"/>
    <w:rsid w:val="00D969D5"/>
    <w:rsid w:val="00DB4F7D"/>
    <w:rsid w:val="00DB542A"/>
    <w:rsid w:val="00DC099B"/>
    <w:rsid w:val="00DC246F"/>
    <w:rsid w:val="00DC3839"/>
    <w:rsid w:val="00DC7900"/>
    <w:rsid w:val="00DD7525"/>
    <w:rsid w:val="00DE1A88"/>
    <w:rsid w:val="00DF0359"/>
    <w:rsid w:val="00DF4DA2"/>
    <w:rsid w:val="00E00457"/>
    <w:rsid w:val="00E13D74"/>
    <w:rsid w:val="00E14680"/>
    <w:rsid w:val="00E152FC"/>
    <w:rsid w:val="00E241CE"/>
    <w:rsid w:val="00E2500D"/>
    <w:rsid w:val="00E30E81"/>
    <w:rsid w:val="00E37999"/>
    <w:rsid w:val="00E432D4"/>
    <w:rsid w:val="00E57D9C"/>
    <w:rsid w:val="00E7067A"/>
    <w:rsid w:val="00E7272E"/>
    <w:rsid w:val="00E763EB"/>
    <w:rsid w:val="00E85E99"/>
    <w:rsid w:val="00E931DD"/>
    <w:rsid w:val="00E964E4"/>
    <w:rsid w:val="00EA5954"/>
    <w:rsid w:val="00EC20DD"/>
    <w:rsid w:val="00EC7BB3"/>
    <w:rsid w:val="00EE47D4"/>
    <w:rsid w:val="00EE5478"/>
    <w:rsid w:val="00F01020"/>
    <w:rsid w:val="00F2516A"/>
    <w:rsid w:val="00F40921"/>
    <w:rsid w:val="00F40EC5"/>
    <w:rsid w:val="00F41C25"/>
    <w:rsid w:val="00F453E7"/>
    <w:rsid w:val="00F56478"/>
    <w:rsid w:val="00F610B9"/>
    <w:rsid w:val="00F6540E"/>
    <w:rsid w:val="00F6574A"/>
    <w:rsid w:val="00F6789E"/>
    <w:rsid w:val="00F71653"/>
    <w:rsid w:val="00F7215D"/>
    <w:rsid w:val="00F81548"/>
    <w:rsid w:val="00F86C51"/>
    <w:rsid w:val="00FC2D63"/>
    <w:rsid w:val="00FD302A"/>
    <w:rsid w:val="00FD6D7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ED3DDC"/>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39" Type="http://schemas.openxmlformats.org/officeDocument/2006/relationships/image" Target="media/image6.jpeg"/><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image" Target="media/image4.jpeg"/><Relationship Id="rId40"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89.189.156.146/arhitektura/section.php?SECTION_ID=3005" TargetMode="External"/><Relationship Id="rId38"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2CCC3-EFB2-4DE2-9212-344DDFE14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2666</TotalTime>
  <Pages>26</Pages>
  <Words>10782</Words>
  <Characters>61463</Characters>
  <Application>Microsoft Office Word</Application>
  <DocSecurity>0</DocSecurity>
  <Lines>512</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225</cp:revision>
  <cp:lastPrinted>2022-08-29T12:27:00Z</cp:lastPrinted>
  <dcterms:created xsi:type="dcterms:W3CDTF">2020-02-10T12:40:00Z</dcterms:created>
  <dcterms:modified xsi:type="dcterms:W3CDTF">2022-08-29T12:28:00Z</dcterms:modified>
</cp:coreProperties>
</file>